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62" w:rsidRPr="00217D3A" w:rsidRDefault="008D7D62" w:rsidP="008D7D62">
      <w:pPr>
        <w:tabs>
          <w:tab w:val="left" w:pos="4470"/>
        </w:tabs>
        <w:ind w:hanging="2"/>
        <w:jc w:val="left"/>
        <w:rPr>
          <w:rFonts w:ascii="仿宋" w:eastAsia="仿宋" w:hAnsi="仿宋"/>
          <w:b/>
          <w:sz w:val="28"/>
          <w:szCs w:val="28"/>
        </w:rPr>
      </w:pPr>
      <w:r w:rsidRPr="00217D3A">
        <w:rPr>
          <w:rFonts w:ascii="仿宋" w:eastAsia="仿宋" w:hAnsi="仿宋" w:hint="eastAsia"/>
          <w:b/>
          <w:sz w:val="28"/>
          <w:szCs w:val="28"/>
        </w:rPr>
        <w:t>附件3：温馨提示</w:t>
      </w:r>
    </w:p>
    <w:p w:rsidR="008D7D62" w:rsidRPr="005C7855" w:rsidRDefault="008D7D62" w:rsidP="008D7D62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1、青海属大陆性高原气候，</w:t>
      </w:r>
      <w:r w:rsidRPr="005C7855">
        <w:rPr>
          <w:rFonts w:ascii="仿宋" w:eastAsia="仿宋" w:hAnsi="仿宋" w:cs="Tahoma" w:hint="eastAsia"/>
          <w:color w:val="000000"/>
          <w:sz w:val="28"/>
          <w:szCs w:val="28"/>
        </w:rPr>
        <w:t>昼夜温差大，</w:t>
      </w:r>
      <w:r w:rsidR="00013060">
        <w:rPr>
          <w:rFonts w:ascii="仿宋" w:eastAsia="仿宋" w:hAnsi="仿宋" w:cs="Tahoma" w:hint="eastAsia"/>
          <w:color w:val="000000"/>
          <w:sz w:val="28"/>
          <w:szCs w:val="28"/>
        </w:rPr>
        <w:t>早、晚气温</w:t>
      </w:r>
      <w:r w:rsidRPr="005C7855">
        <w:rPr>
          <w:rFonts w:ascii="仿宋" w:eastAsia="仿宋" w:hAnsi="仿宋" w:cs="Tahoma" w:hint="eastAsia"/>
          <w:color w:val="000000"/>
          <w:sz w:val="28"/>
          <w:szCs w:val="28"/>
        </w:rPr>
        <w:t>低，一定要注意保暖，预防感冒，宜穿宽松保暖</w:t>
      </w:r>
      <w:r w:rsidR="00013060">
        <w:rPr>
          <w:rFonts w:ascii="仿宋" w:eastAsia="仿宋" w:hAnsi="仿宋" w:cs="Tahoma" w:hint="eastAsia"/>
          <w:color w:val="000000"/>
          <w:sz w:val="28"/>
          <w:szCs w:val="28"/>
        </w:rPr>
        <w:t>衣</w:t>
      </w:r>
      <w:r w:rsidR="00D55ED8">
        <w:rPr>
          <w:rFonts w:ascii="仿宋" w:eastAsia="仿宋" w:hAnsi="仿宋" w:cs="Tahoma" w:hint="eastAsia"/>
          <w:color w:val="000000"/>
          <w:sz w:val="28"/>
          <w:szCs w:val="28"/>
        </w:rPr>
        <w:t>物</w:t>
      </w:r>
      <w:r w:rsidRPr="005C7855">
        <w:rPr>
          <w:rFonts w:ascii="仿宋" w:eastAsia="仿宋" w:hAnsi="仿宋" w:cs="Tahoma" w:hint="eastAsia"/>
          <w:color w:val="000000"/>
          <w:sz w:val="28"/>
          <w:szCs w:val="28"/>
        </w:rPr>
        <w:t>，夏季也必须准备厚外套。</w:t>
      </w:r>
    </w:p>
    <w:p w:rsidR="008D7D62" w:rsidRPr="005C7855" w:rsidRDefault="008D7D62" w:rsidP="008D7D62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2、西宁平均海拔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00"/>
          <w:attr w:name="UnitName" w:val="米"/>
        </w:smartTagPr>
        <w:r w:rsidRPr="005C7855">
          <w:rPr>
            <w:rFonts w:ascii="仿宋" w:eastAsia="仿宋" w:hAnsi="仿宋" w:hint="eastAsia"/>
            <w:color w:val="000000"/>
            <w:sz w:val="28"/>
            <w:szCs w:val="28"/>
          </w:rPr>
          <w:t>2200米</w:t>
        </w:r>
      </w:smartTag>
      <w:r w:rsidRPr="005C7855">
        <w:rPr>
          <w:rFonts w:ascii="仿宋" w:eastAsia="仿宋" w:hAnsi="仿宋" w:hint="eastAsia"/>
          <w:color w:val="000000"/>
          <w:sz w:val="28"/>
          <w:szCs w:val="28"/>
        </w:rPr>
        <w:t>，一般</w:t>
      </w:r>
      <w:r w:rsidR="00013060">
        <w:rPr>
          <w:rFonts w:ascii="仿宋" w:eastAsia="仿宋" w:hAnsi="仿宋" w:hint="eastAsia"/>
          <w:color w:val="000000"/>
          <w:sz w:val="28"/>
          <w:szCs w:val="28"/>
        </w:rPr>
        <w:t>不会出现明显的高原反应。如有条件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可提前服用红景天，在高原上行动</w:t>
      </w:r>
      <w:r w:rsidR="00013060">
        <w:rPr>
          <w:rFonts w:ascii="仿宋" w:eastAsia="仿宋" w:hAnsi="仿宋" w:hint="eastAsia"/>
          <w:color w:val="000000"/>
          <w:sz w:val="28"/>
          <w:szCs w:val="28"/>
        </w:rPr>
        <w:t>宜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放缓和多休息。</w:t>
      </w:r>
    </w:p>
    <w:p w:rsidR="008D7D62" w:rsidRPr="005C7855" w:rsidRDefault="008D7D62" w:rsidP="008D7D62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3、</w:t>
      </w:r>
      <w:r w:rsidR="00013060" w:rsidRPr="005C7855">
        <w:rPr>
          <w:rFonts w:ascii="仿宋" w:eastAsia="仿宋" w:hAnsi="仿宋" w:hint="eastAsia"/>
          <w:color w:val="000000"/>
          <w:sz w:val="28"/>
          <w:szCs w:val="28"/>
        </w:rPr>
        <w:t>青海紫外线非常强，一定要注意防晒，以防止高原的紫外线灼伤皮肤。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必备物品：帽子、墨镜、防晒霜、雨伞等。</w:t>
      </w:r>
    </w:p>
    <w:p w:rsidR="008D7D62" w:rsidRPr="005C7855" w:rsidRDefault="008D7D62" w:rsidP="008D7D62">
      <w:pPr>
        <w:spacing w:line="360" w:lineRule="auto"/>
        <w:ind w:firstLineChars="200" w:firstLine="560"/>
        <w:rPr>
          <w:rFonts w:ascii="仿宋" w:eastAsia="仿宋" w:hAnsi="仿宋" w:cs="Arial"/>
          <w:bCs/>
          <w:color w:val="000000"/>
          <w:sz w:val="28"/>
          <w:szCs w:val="28"/>
          <w:shd w:val="clear" w:color="auto" w:fill="FFFFFF"/>
        </w:rPr>
      </w:pPr>
      <w:r w:rsidRPr="005C7855">
        <w:rPr>
          <w:rFonts w:ascii="仿宋" w:eastAsia="仿宋" w:hAnsi="仿宋" w:cs="Arial" w:hint="eastAsia"/>
          <w:bCs/>
          <w:color w:val="000000"/>
          <w:sz w:val="28"/>
          <w:szCs w:val="28"/>
          <w:shd w:val="clear" w:color="auto" w:fill="FFFFFF"/>
        </w:rPr>
        <w:t>4</w:t>
      </w:r>
      <w:r w:rsidR="00013060">
        <w:rPr>
          <w:rFonts w:ascii="仿宋" w:eastAsia="仿宋" w:hAnsi="仿宋" w:cs="Arial" w:hint="eastAsia"/>
          <w:bCs/>
          <w:color w:val="000000"/>
          <w:sz w:val="28"/>
          <w:szCs w:val="28"/>
          <w:shd w:val="clear" w:color="auto" w:fill="FFFFFF"/>
        </w:rPr>
        <w:t>、青海是多民族聚集地，</w:t>
      </w:r>
      <w:r w:rsidRPr="005C7855">
        <w:rPr>
          <w:rFonts w:ascii="仿宋" w:eastAsia="仿宋" w:hAnsi="仿宋" w:cs="Arial" w:hint="eastAsia"/>
          <w:bCs/>
          <w:color w:val="000000"/>
          <w:sz w:val="28"/>
          <w:szCs w:val="28"/>
          <w:shd w:val="clear" w:color="auto" w:fill="FFFFFF"/>
        </w:rPr>
        <w:t>85%以上是民族自治地区，伊斯兰教与藏传佛教是主要宗教，请尊重各民族风俗习惯。</w:t>
      </w:r>
    </w:p>
    <w:p w:rsidR="008D7D62" w:rsidRPr="005C7855" w:rsidRDefault="008D7D62" w:rsidP="008D7D62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cs="Arial" w:hint="eastAsia"/>
          <w:bCs/>
          <w:color w:val="000000"/>
          <w:sz w:val="28"/>
          <w:szCs w:val="28"/>
          <w:shd w:val="clear" w:color="auto" w:fill="FFFFFF"/>
        </w:rPr>
        <w:t>5、</w:t>
      </w:r>
      <w:r w:rsidR="00D55ED8" w:rsidRPr="005C7855">
        <w:rPr>
          <w:rFonts w:ascii="仿宋" w:eastAsia="仿宋" w:hAnsi="仿宋" w:hint="eastAsia"/>
          <w:color w:val="000000"/>
          <w:sz w:val="28"/>
          <w:szCs w:val="28"/>
        </w:rPr>
        <w:t>青海属季节性旅游地区，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每年7-8月是青海旅游黄金季节，</w:t>
      </w:r>
      <w:r w:rsidR="00D55ED8">
        <w:rPr>
          <w:rFonts w:ascii="仿宋" w:eastAsia="仿宋" w:hAnsi="仿宋" w:hint="eastAsia"/>
          <w:color w:val="000000"/>
          <w:sz w:val="28"/>
          <w:szCs w:val="28"/>
        </w:rPr>
        <w:t>7月17日早上是环青海湖自行车赛西宁绕圈赛，报名请尽量错开交通管制高峰。</w:t>
      </w:r>
      <w:r w:rsidR="00D3307B">
        <w:rPr>
          <w:rFonts w:ascii="仿宋" w:eastAsia="仿宋" w:hAnsi="仿宋" w:hint="eastAsia"/>
          <w:color w:val="000000"/>
          <w:sz w:val="28"/>
          <w:szCs w:val="28"/>
        </w:rPr>
        <w:t>另外,请尽量</w:t>
      </w:r>
      <w:r w:rsidR="004C5DAF" w:rsidRPr="005C7855">
        <w:rPr>
          <w:rFonts w:ascii="仿宋" w:eastAsia="仿宋" w:hAnsi="仿宋" w:hint="eastAsia"/>
          <w:color w:val="000000"/>
          <w:sz w:val="28"/>
          <w:szCs w:val="28"/>
        </w:rPr>
        <w:t>提前预定往返机票、车票</w:t>
      </w:r>
      <w:r w:rsidR="00D3307B">
        <w:rPr>
          <w:rFonts w:ascii="仿宋" w:eastAsia="仿宋" w:hAnsi="仿宋" w:hint="eastAsia"/>
          <w:color w:val="000000"/>
          <w:sz w:val="28"/>
          <w:szCs w:val="28"/>
        </w:rPr>
        <w:t>，会议不代办票务</w:t>
      </w:r>
      <w:r w:rsidR="004C5DAF" w:rsidRPr="005C7855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D55ED8" w:rsidRDefault="008D7D62" w:rsidP="008D7D62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6、</w:t>
      </w:r>
      <w:r w:rsidR="00D55ED8">
        <w:rPr>
          <w:rFonts w:ascii="仿宋" w:eastAsia="仿宋" w:hAnsi="仿宋" w:hint="eastAsia"/>
          <w:color w:val="000000"/>
          <w:sz w:val="28"/>
          <w:szCs w:val="28"/>
        </w:rPr>
        <w:t>由于青海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7</w:t>
      </w:r>
      <w:r w:rsidR="00D55ED8">
        <w:rPr>
          <w:rFonts w:ascii="仿宋" w:eastAsia="仿宋" w:hAnsi="仿宋" w:hint="eastAsia"/>
          <w:color w:val="000000"/>
          <w:sz w:val="28"/>
          <w:szCs w:val="28"/>
        </w:rPr>
        <w:t>-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8</w:t>
      </w:r>
      <w:r w:rsidR="00D55ED8">
        <w:rPr>
          <w:rFonts w:ascii="仿宋" w:eastAsia="仿宋" w:hAnsi="仿宋" w:hint="eastAsia"/>
          <w:color w:val="000000"/>
          <w:sz w:val="28"/>
          <w:szCs w:val="28"/>
        </w:rPr>
        <w:t>月房价较高，</w:t>
      </w:r>
      <w:r w:rsidR="00CC02A9">
        <w:rPr>
          <w:rFonts w:ascii="仿宋" w:eastAsia="仿宋" w:hAnsi="仿宋" w:hint="eastAsia"/>
          <w:color w:val="000000"/>
          <w:sz w:val="28"/>
          <w:szCs w:val="28"/>
        </w:rPr>
        <w:t>一房难求。</w:t>
      </w:r>
      <w:r w:rsidR="00A453E3" w:rsidRPr="005C7855">
        <w:rPr>
          <w:rFonts w:ascii="仿宋" w:eastAsia="仿宋" w:hAnsi="仿宋" w:hint="eastAsia"/>
          <w:color w:val="000000"/>
          <w:sz w:val="28"/>
          <w:szCs w:val="28"/>
        </w:rPr>
        <w:t>超出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17</w:t>
      </w:r>
      <w:r w:rsidR="00A453E3">
        <w:rPr>
          <w:rFonts w:ascii="仿宋" w:eastAsia="仿宋" w:hAnsi="仿宋" w:hint="eastAsia"/>
          <w:color w:val="000000"/>
          <w:sz w:val="28"/>
          <w:szCs w:val="28"/>
        </w:rPr>
        <w:t>-</w:t>
      </w:r>
      <w:r w:rsidR="00D55ED8">
        <w:rPr>
          <w:rFonts w:ascii="仿宋" w:eastAsia="仿宋" w:hAnsi="仿宋" w:hint="eastAsia"/>
          <w:color w:val="000000"/>
          <w:sz w:val="28"/>
          <w:szCs w:val="28"/>
        </w:rPr>
        <w:t>19</w:t>
      </w:r>
      <w:r>
        <w:rPr>
          <w:rFonts w:ascii="仿宋" w:eastAsia="仿宋" w:hAnsi="仿宋" w:hint="eastAsia"/>
          <w:color w:val="000000"/>
          <w:sz w:val="28"/>
          <w:szCs w:val="28"/>
        </w:rPr>
        <w:t>日的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住宿</w:t>
      </w:r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请务必提前</w:t>
      </w:r>
      <w:r>
        <w:rPr>
          <w:rFonts w:ascii="仿宋" w:eastAsia="仿宋" w:hAnsi="仿宋" w:hint="eastAsia"/>
          <w:color w:val="000000"/>
          <w:sz w:val="28"/>
          <w:szCs w:val="28"/>
        </w:rPr>
        <w:t>与酒店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联系</w:t>
      </w:r>
      <w:r w:rsidR="00CC02A9">
        <w:rPr>
          <w:rFonts w:ascii="仿宋" w:eastAsia="仿宋" w:hAnsi="仿宋" w:hint="eastAsia"/>
          <w:color w:val="000000"/>
          <w:sz w:val="28"/>
          <w:szCs w:val="28"/>
        </w:rPr>
        <w:t>留房</w:t>
      </w:r>
      <w:r w:rsidR="00A453E3">
        <w:rPr>
          <w:rFonts w:ascii="仿宋" w:eastAsia="仿宋" w:hAnsi="仿宋" w:hint="eastAsia"/>
          <w:color w:val="000000"/>
          <w:sz w:val="28"/>
          <w:szCs w:val="28"/>
        </w:rPr>
        <w:t>。提前或退后一天退房，房费可按700</w:t>
      </w:r>
      <w:r w:rsidR="00CC02A9">
        <w:rPr>
          <w:rFonts w:ascii="仿宋" w:eastAsia="仿宋" w:hAnsi="仿宋" w:hint="eastAsia"/>
          <w:color w:val="000000"/>
          <w:sz w:val="28"/>
          <w:szCs w:val="28"/>
        </w:rPr>
        <w:t>元支付</w:t>
      </w:r>
      <w:r w:rsidR="00A453E3">
        <w:rPr>
          <w:rFonts w:ascii="仿宋" w:eastAsia="仿宋" w:hAnsi="仿宋" w:hint="eastAsia"/>
          <w:color w:val="000000"/>
          <w:sz w:val="28"/>
          <w:szCs w:val="28"/>
        </w:rPr>
        <w:t>。两天</w:t>
      </w:r>
      <w:r w:rsidR="00CC02A9">
        <w:rPr>
          <w:rFonts w:ascii="仿宋" w:eastAsia="仿宋" w:hAnsi="仿宋" w:hint="eastAsia"/>
          <w:color w:val="000000"/>
          <w:sz w:val="28"/>
          <w:szCs w:val="28"/>
        </w:rPr>
        <w:t>或两天</w:t>
      </w:r>
      <w:r w:rsidR="00A453E3">
        <w:rPr>
          <w:rFonts w:ascii="仿宋" w:eastAsia="仿宋" w:hAnsi="仿宋" w:hint="eastAsia"/>
          <w:color w:val="000000"/>
          <w:sz w:val="28"/>
          <w:szCs w:val="28"/>
        </w:rPr>
        <w:t>以上</w:t>
      </w:r>
      <w:r>
        <w:rPr>
          <w:rFonts w:ascii="仿宋" w:eastAsia="仿宋" w:hAnsi="仿宋" w:hint="eastAsia"/>
          <w:color w:val="000000"/>
          <w:sz w:val="28"/>
          <w:szCs w:val="28"/>
        </w:rPr>
        <w:t>费用</w:t>
      </w:r>
      <w:r w:rsidR="00D3307B">
        <w:rPr>
          <w:rFonts w:ascii="仿宋" w:eastAsia="仿宋" w:hAnsi="仿宋" w:hint="eastAsia"/>
          <w:color w:val="000000"/>
          <w:sz w:val="28"/>
          <w:szCs w:val="28"/>
        </w:rPr>
        <w:t>按7</w:t>
      </w:r>
      <w:r w:rsidR="00A453E3">
        <w:rPr>
          <w:rFonts w:ascii="仿宋" w:eastAsia="仿宋" w:hAnsi="仿宋" w:hint="eastAsia"/>
          <w:color w:val="000000"/>
          <w:sz w:val="28"/>
          <w:szCs w:val="28"/>
        </w:rPr>
        <w:t>4</w:t>
      </w:r>
      <w:r w:rsidR="00D3307B">
        <w:rPr>
          <w:rFonts w:ascii="仿宋" w:eastAsia="仿宋" w:hAnsi="仿宋" w:hint="eastAsia"/>
          <w:color w:val="000000"/>
          <w:sz w:val="28"/>
          <w:szCs w:val="28"/>
        </w:rPr>
        <w:t>0元</w:t>
      </w:r>
      <w:r w:rsidR="00CC02A9">
        <w:rPr>
          <w:rFonts w:ascii="仿宋" w:eastAsia="仿宋" w:hAnsi="仿宋" w:hint="eastAsia"/>
          <w:color w:val="000000"/>
          <w:sz w:val="28"/>
          <w:szCs w:val="28"/>
        </w:rPr>
        <w:t>支付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8D7D62" w:rsidRPr="004C5DAF" w:rsidRDefault="008D7D62" w:rsidP="004C5DA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D7D62">
        <w:rPr>
          <w:rFonts w:ascii="仿宋" w:eastAsia="仿宋" w:hAnsi="仿宋" w:hint="eastAsia"/>
          <w:color w:val="000000"/>
          <w:sz w:val="28"/>
          <w:szCs w:val="28"/>
        </w:rPr>
        <w:t>（西宁蓝宝石大酒店</w:t>
      </w:r>
      <w:r w:rsidRPr="008D7D62">
        <w:rPr>
          <w:rFonts w:ascii="仿宋" w:eastAsia="仿宋" w:hAnsi="仿宋" w:hint="eastAsia"/>
          <w:sz w:val="28"/>
          <w:szCs w:val="28"/>
        </w:rPr>
        <w:t>马经理：15719756585）</w:t>
      </w:r>
    </w:p>
    <w:p w:rsidR="008D7D62" w:rsidRPr="005C7855" w:rsidRDefault="008D7D62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cs="Arial" w:hint="eastAsia"/>
          <w:bCs/>
          <w:color w:val="000000"/>
          <w:sz w:val="28"/>
          <w:szCs w:val="28"/>
          <w:shd w:val="clear" w:color="auto" w:fill="FFFFFF"/>
        </w:rPr>
        <w:t>7、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交通乘行路线：</w:t>
      </w:r>
    </w:p>
    <w:p w:rsidR="008D7D62" w:rsidRDefault="008D7D62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（1）</w:t>
      </w:r>
      <w:r w:rsidRPr="008D7D62">
        <w:rPr>
          <w:rFonts w:ascii="仿宋" w:eastAsia="仿宋" w:hAnsi="仿宋" w:hint="eastAsia"/>
          <w:color w:val="000000"/>
          <w:sz w:val="28"/>
          <w:szCs w:val="28"/>
        </w:rPr>
        <w:t>西宁蓝宝石大酒店</w:t>
      </w:r>
      <w:r w:rsidR="004C5DAF">
        <w:rPr>
          <w:rFonts w:ascii="仿宋" w:eastAsia="仿宋" w:hAnsi="仿宋" w:hint="eastAsia"/>
          <w:color w:val="000000"/>
          <w:sz w:val="28"/>
          <w:szCs w:val="28"/>
        </w:rPr>
        <w:t>：</w:t>
      </w:r>
      <w:r w:rsidR="004C5DAF" w:rsidRPr="004C5DAF">
        <w:rPr>
          <w:rFonts w:ascii="仿宋" w:eastAsia="仿宋" w:hAnsi="仿宋"/>
          <w:color w:val="000000"/>
          <w:sz w:val="28"/>
          <w:szCs w:val="28"/>
        </w:rPr>
        <w:t>西宁市城西区胜利路与同仁路交汇处</w:t>
      </w:r>
    </w:p>
    <w:p w:rsidR="008D7D62" w:rsidRPr="005C7855" w:rsidRDefault="008D7D62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火车：乘公交1路到同仁路口站</w:t>
      </w:r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打车20元</w:t>
      </w:r>
      <w:r>
        <w:rPr>
          <w:rFonts w:ascii="仿宋" w:eastAsia="仿宋" w:hAnsi="仿宋" w:hint="eastAsia"/>
          <w:color w:val="000000"/>
          <w:sz w:val="28"/>
          <w:szCs w:val="28"/>
        </w:rPr>
        <w:t>左右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8D7D62" w:rsidRDefault="008D7D62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飞机：机场大巴至中心广场40分钟车程，再</w:t>
      </w:r>
      <w:r w:rsidRPr="005C7855">
        <w:rPr>
          <w:rFonts w:ascii="仿宋" w:eastAsia="仿宋" w:hAnsi="仿宋"/>
          <w:color w:val="000000"/>
          <w:sz w:val="28"/>
          <w:szCs w:val="28"/>
        </w:rPr>
        <w:t>乘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1路</w:t>
      </w:r>
      <w:r w:rsidRPr="005C7855">
        <w:rPr>
          <w:rFonts w:ascii="仿宋" w:eastAsia="仿宋" w:hAnsi="仿宋"/>
          <w:color w:val="000000"/>
          <w:sz w:val="28"/>
          <w:szCs w:val="28"/>
        </w:rPr>
        <w:t>/4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路</w:t>
      </w:r>
      <w:r w:rsidRPr="005C7855">
        <w:rPr>
          <w:rFonts w:ascii="仿宋" w:eastAsia="仿宋" w:hAnsi="仿宋"/>
          <w:color w:val="000000"/>
          <w:sz w:val="28"/>
          <w:szCs w:val="28"/>
        </w:rPr>
        <w:t>/15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路</w:t>
      </w:r>
      <w:r w:rsidRPr="005C7855">
        <w:rPr>
          <w:rFonts w:ascii="仿宋" w:eastAsia="仿宋" w:hAnsi="仿宋"/>
          <w:color w:val="000000"/>
          <w:sz w:val="28"/>
          <w:szCs w:val="28"/>
        </w:rPr>
        <w:t>/26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路/101路</w:t>
      </w:r>
      <w:r w:rsidRPr="005C7855">
        <w:rPr>
          <w:rFonts w:ascii="仿宋" w:eastAsia="仿宋" w:hAnsi="仿宋"/>
          <w:color w:val="000000"/>
          <w:sz w:val="28"/>
          <w:szCs w:val="28"/>
        </w:rPr>
        <w:t>至同仁路口站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即到。机场打车至酒店150元左右。</w:t>
      </w:r>
    </w:p>
    <w:p w:rsidR="00D55ED8" w:rsidRDefault="00D55ED8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FF0000"/>
          <w:sz w:val="28"/>
          <w:szCs w:val="28"/>
          <w:shd w:val="pct15" w:color="auto" w:fill="FFFFFF"/>
        </w:rPr>
      </w:pPr>
    </w:p>
    <w:p w:rsidR="00013060" w:rsidRDefault="00013060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FF0000"/>
          <w:sz w:val="28"/>
          <w:szCs w:val="28"/>
          <w:shd w:val="pct15" w:color="auto" w:fill="FFFFFF"/>
        </w:rPr>
      </w:pPr>
    </w:p>
    <w:p w:rsidR="004C5DAF" w:rsidRDefault="00D81FD9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FF0000"/>
          <w:sz w:val="28"/>
          <w:szCs w:val="28"/>
          <w:shd w:val="pct15" w:color="auto" w:fill="FFFFFF"/>
        </w:rPr>
      </w:pPr>
      <w:r>
        <w:rPr>
          <w:rFonts w:ascii="仿宋" w:eastAsia="仿宋" w:hAnsi="仿宋"/>
          <w:noProof/>
          <w:color w:val="FF0000"/>
          <w:sz w:val="28"/>
          <w:szCs w:val="28"/>
          <w:shd w:val="pct15" w:color="auto" w:fill="FFFFFF"/>
        </w:rPr>
        <w:drawing>
          <wp:inline distT="0" distB="0" distL="0" distR="0">
            <wp:extent cx="4648200" cy="31337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D62" w:rsidRPr="00013060" w:rsidRDefault="008D7D62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013060">
        <w:rPr>
          <w:rFonts w:ascii="仿宋" w:eastAsia="仿宋" w:hAnsi="仿宋" w:hint="eastAsia"/>
          <w:color w:val="000000"/>
          <w:sz w:val="28"/>
          <w:szCs w:val="28"/>
        </w:rPr>
        <w:t>（2）</w:t>
      </w:r>
      <w:r w:rsidR="00AA4DAE" w:rsidRPr="00013060">
        <w:rPr>
          <w:rFonts w:ascii="仿宋" w:eastAsia="仿宋" w:hAnsi="仿宋" w:hint="eastAsia"/>
          <w:color w:val="000000"/>
          <w:sz w:val="28"/>
          <w:szCs w:val="28"/>
        </w:rPr>
        <w:t>青海宾馆商务酒店</w:t>
      </w:r>
      <w:r w:rsidR="004C5DAF">
        <w:rPr>
          <w:rFonts w:ascii="仿宋" w:eastAsia="仿宋" w:hAnsi="仿宋" w:hint="eastAsia"/>
          <w:color w:val="000000"/>
          <w:sz w:val="28"/>
          <w:szCs w:val="28"/>
        </w:rPr>
        <w:t>：</w:t>
      </w:r>
      <w:r w:rsidR="004C5DAF" w:rsidRPr="004C5DAF">
        <w:rPr>
          <w:rFonts w:ascii="仿宋" w:eastAsia="仿宋" w:hAnsi="仿宋"/>
          <w:color w:val="000000"/>
          <w:sz w:val="28"/>
          <w:szCs w:val="28"/>
        </w:rPr>
        <w:t>西宁市城中区长江路53号</w:t>
      </w:r>
    </w:p>
    <w:p w:rsidR="00D55ED8" w:rsidRPr="005C7855" w:rsidRDefault="00D55ED8" w:rsidP="00D55ED8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火车：乘公交1</w:t>
      </w:r>
      <w:r w:rsidR="00013060">
        <w:rPr>
          <w:rFonts w:ascii="仿宋" w:eastAsia="仿宋" w:hAnsi="仿宋" w:hint="eastAsia"/>
          <w:color w:val="000000"/>
          <w:sz w:val="28"/>
          <w:szCs w:val="28"/>
        </w:rPr>
        <w:t>、9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路到</w:t>
      </w:r>
      <w:r w:rsidR="00013060">
        <w:rPr>
          <w:rFonts w:ascii="仿宋" w:eastAsia="仿宋" w:hAnsi="仿宋" w:hint="eastAsia"/>
          <w:color w:val="000000"/>
          <w:sz w:val="28"/>
          <w:szCs w:val="28"/>
        </w:rPr>
        <w:t>中心广场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站</w:t>
      </w:r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打车20元</w:t>
      </w:r>
      <w:r>
        <w:rPr>
          <w:rFonts w:ascii="仿宋" w:eastAsia="仿宋" w:hAnsi="仿宋" w:hint="eastAsia"/>
          <w:color w:val="000000"/>
          <w:sz w:val="28"/>
          <w:szCs w:val="28"/>
        </w:rPr>
        <w:t>左右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D55ED8" w:rsidRDefault="00D55ED8" w:rsidP="00D55ED8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7855">
        <w:rPr>
          <w:rFonts w:ascii="仿宋" w:eastAsia="仿宋" w:hAnsi="仿宋" w:hint="eastAsia"/>
          <w:color w:val="000000"/>
          <w:sz w:val="28"/>
          <w:szCs w:val="28"/>
        </w:rPr>
        <w:t>飞机：机场大巴至中心广场40分钟车程，再</w:t>
      </w:r>
      <w:r w:rsidR="00013060">
        <w:rPr>
          <w:rFonts w:ascii="仿宋" w:eastAsia="仿宋" w:hAnsi="仿宋" w:hint="eastAsia"/>
          <w:color w:val="000000"/>
          <w:sz w:val="28"/>
          <w:szCs w:val="28"/>
        </w:rPr>
        <w:t>步行10分钟左右</w:t>
      </w:r>
      <w:r w:rsidRPr="005C7855">
        <w:rPr>
          <w:rFonts w:ascii="仿宋" w:eastAsia="仿宋" w:hAnsi="仿宋" w:hint="eastAsia"/>
          <w:color w:val="000000"/>
          <w:sz w:val="28"/>
          <w:szCs w:val="28"/>
        </w:rPr>
        <w:t>即到。机场打车至酒店150元左右。</w:t>
      </w:r>
    </w:p>
    <w:p w:rsidR="008D7D62" w:rsidRPr="00D55ED8" w:rsidRDefault="004C5DAF" w:rsidP="008D7D62">
      <w:pPr>
        <w:spacing w:line="360" w:lineRule="auto"/>
        <w:ind w:rightChars="-244" w:right="-512"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 w:rsidRPr="00AA4DAE">
        <w:rPr>
          <w:rFonts w:ascii="仿宋" w:eastAsia="仿宋" w:hAnsi="仿宋" w:hint="eastAsia"/>
          <w:sz w:val="28"/>
          <w:szCs w:val="28"/>
        </w:rPr>
        <w:t>青海宾馆商务酒店郭经理：</w:t>
      </w:r>
      <w:r w:rsidRPr="00AA4DAE">
        <w:rPr>
          <w:rFonts w:ascii="仿宋" w:eastAsia="仿宋" w:hAnsi="仿宋"/>
          <w:sz w:val="28"/>
          <w:szCs w:val="28"/>
        </w:rPr>
        <w:t>13639783616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CE647A" w:rsidRPr="00D55ED8" w:rsidRDefault="00D81FD9" w:rsidP="00D81FD9">
      <w:pPr>
        <w:jc w:val="center"/>
      </w:pPr>
      <w:r>
        <w:rPr>
          <w:noProof/>
        </w:rPr>
        <w:drawing>
          <wp:inline distT="0" distB="0" distL="0" distR="0">
            <wp:extent cx="4572000" cy="31146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021" cy="3116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647A" w:rsidRPr="00D55ED8" w:rsidSect="00EA59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A1" w:rsidRDefault="00FE2DA1" w:rsidP="008D7D62">
      <w:r>
        <w:separator/>
      </w:r>
    </w:p>
  </w:endnote>
  <w:endnote w:type="continuationSeparator" w:id="1">
    <w:p w:rsidR="00FE2DA1" w:rsidRDefault="00FE2DA1" w:rsidP="008D7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A1" w:rsidRDefault="00FE2DA1" w:rsidP="008D7D62">
      <w:r>
        <w:separator/>
      </w:r>
    </w:p>
  </w:footnote>
  <w:footnote w:type="continuationSeparator" w:id="1">
    <w:p w:rsidR="00FE2DA1" w:rsidRDefault="00FE2DA1" w:rsidP="008D7D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3171"/>
    <w:rsid w:val="00013060"/>
    <w:rsid w:val="00015424"/>
    <w:rsid w:val="00050BA9"/>
    <w:rsid w:val="00493171"/>
    <w:rsid w:val="004C5DAF"/>
    <w:rsid w:val="0053039F"/>
    <w:rsid w:val="005A2492"/>
    <w:rsid w:val="0079679F"/>
    <w:rsid w:val="008D7D62"/>
    <w:rsid w:val="00A453E3"/>
    <w:rsid w:val="00AA4DAE"/>
    <w:rsid w:val="00B26E81"/>
    <w:rsid w:val="00C703A6"/>
    <w:rsid w:val="00CC02A9"/>
    <w:rsid w:val="00CE647A"/>
    <w:rsid w:val="00D20B41"/>
    <w:rsid w:val="00D3307B"/>
    <w:rsid w:val="00D55ED8"/>
    <w:rsid w:val="00D81FD9"/>
    <w:rsid w:val="00DE6768"/>
    <w:rsid w:val="00E00DFF"/>
    <w:rsid w:val="00E32C75"/>
    <w:rsid w:val="00F35249"/>
    <w:rsid w:val="00FE2DA1"/>
    <w:rsid w:val="00FF7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7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7D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7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7D6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81FD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1F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[梁洪力]</dc:creator>
  <cp:keywords/>
  <dc:description/>
  <cp:lastModifiedBy>微软用户</cp:lastModifiedBy>
  <cp:revision>10</cp:revision>
  <dcterms:created xsi:type="dcterms:W3CDTF">2017-05-03T09:41:00Z</dcterms:created>
  <dcterms:modified xsi:type="dcterms:W3CDTF">2017-05-17T02:18:00Z</dcterms:modified>
</cp:coreProperties>
</file>