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afterLines="50"/>
        <w:jc w:val="left"/>
        <w:rPr>
          <w:rFonts w:hint="eastAsia" w:ascii="华文仿宋" w:hAnsi="华文仿宋" w:eastAsia="华文仿宋"/>
          <w:b/>
          <w:sz w:val="40"/>
          <w:szCs w:val="44"/>
        </w:rPr>
      </w:pPr>
      <w:r>
        <w:rPr>
          <w:rFonts w:hint="eastAsia" w:ascii="华文仿宋" w:hAnsi="华文仿宋" w:eastAsia="华文仿宋"/>
          <w:sz w:val="30"/>
          <w:szCs w:val="30"/>
        </w:rPr>
        <w:t xml:space="preserve"> </w:t>
      </w:r>
      <w:r>
        <w:rPr>
          <w:rFonts w:hint="eastAsia" w:ascii="华文仿宋" w:hAnsi="华文仿宋" w:eastAsia="华文仿宋"/>
          <w:b/>
          <w:sz w:val="40"/>
          <w:szCs w:val="44"/>
        </w:rPr>
        <w:t>“创新方法研究会创新方法成就奖”奖励办法</w:t>
      </w:r>
    </w:p>
    <w:p>
      <w:pPr>
        <w:snapToGrid w:val="0"/>
        <w:spacing w:afterLines="50"/>
        <w:jc w:val="center"/>
        <w:rPr>
          <w:rFonts w:hint="eastAsia" w:ascii="华文仿宋" w:hAnsi="华文仿宋" w:eastAsia="华文仿宋"/>
          <w:b/>
          <w:sz w:val="40"/>
          <w:szCs w:val="44"/>
          <w:lang w:val="en-US" w:eastAsia="zh-CN"/>
        </w:rPr>
      </w:pPr>
      <w:r>
        <w:rPr>
          <w:rFonts w:hint="eastAsia" w:ascii="华文仿宋" w:hAnsi="华文仿宋" w:eastAsia="华文仿宋"/>
          <w:b/>
          <w:sz w:val="40"/>
          <w:szCs w:val="44"/>
          <w:lang w:val="en-US" w:eastAsia="zh-CN"/>
        </w:rPr>
        <w:t>修订版</w:t>
      </w:r>
    </w:p>
    <w:p>
      <w:pPr>
        <w:snapToGrid w:val="0"/>
        <w:spacing w:beforeLines="50" w:afterLines="50"/>
        <w:jc w:val="center"/>
        <w:rPr>
          <w:rFonts w:ascii="华文仿宋" w:hAnsi="华文仿宋" w:eastAsia="华文仿宋"/>
          <w:sz w:val="30"/>
          <w:szCs w:val="30"/>
        </w:rPr>
      </w:pPr>
      <w:r>
        <w:rPr>
          <w:rFonts w:hint="eastAsia" w:ascii="华文仿宋" w:hAnsi="华文仿宋" w:eastAsia="华文仿宋"/>
          <w:b/>
          <w:sz w:val="30"/>
          <w:szCs w:val="30"/>
        </w:rPr>
        <w:t>第一章 总则</w:t>
      </w:r>
    </w:p>
    <w:p>
      <w:pPr>
        <w:snapToGrid w:val="0"/>
        <w:spacing w:beforeLines="50" w:afterLines="50"/>
        <w:ind w:firstLine="572" w:firstLineChars="190"/>
        <w:jc w:val="left"/>
        <w:rPr>
          <w:rFonts w:ascii="华文仿宋" w:hAnsi="华文仿宋" w:eastAsia="华文仿宋"/>
          <w:sz w:val="30"/>
          <w:szCs w:val="30"/>
        </w:rPr>
      </w:pPr>
      <w:r>
        <w:rPr>
          <w:rFonts w:hint="eastAsia" w:ascii="华文仿宋" w:hAnsi="华文仿宋" w:eastAsia="华文仿宋"/>
          <w:b/>
          <w:sz w:val="30"/>
          <w:szCs w:val="30"/>
        </w:rPr>
        <w:t>第一条</w:t>
      </w:r>
      <w:r>
        <w:rPr>
          <w:rFonts w:hint="eastAsia" w:ascii="华文仿宋" w:hAnsi="华文仿宋" w:eastAsia="华文仿宋"/>
          <w:sz w:val="30"/>
          <w:szCs w:val="30"/>
        </w:rPr>
        <w:t xml:space="preserve">  为表彰在创新方法研究、推广与运用领域具有杰出成就或重大贡献的个人</w:t>
      </w:r>
      <w:r>
        <w:rPr>
          <w:rFonts w:hint="eastAsia" w:ascii="华文仿宋" w:hAnsi="华文仿宋" w:eastAsia="华文仿宋"/>
          <w:sz w:val="30"/>
          <w:szCs w:val="30"/>
          <w:lang w:val="en-US" w:eastAsia="zh-CN"/>
        </w:rPr>
        <w:t>和项目</w:t>
      </w:r>
      <w:r>
        <w:rPr>
          <w:rFonts w:hint="eastAsia" w:ascii="华文仿宋" w:hAnsi="华文仿宋" w:eastAsia="华文仿宋"/>
          <w:sz w:val="30"/>
          <w:szCs w:val="30"/>
        </w:rPr>
        <w:t>，调动广大创新方法工作者的积极性和创造性，推动我国创新方法研究、推广与应用工作的不断发展，助力</w:t>
      </w:r>
      <w:r>
        <w:rPr>
          <w:rFonts w:hint="eastAsia" w:ascii="华文仿宋" w:hAnsi="华文仿宋" w:eastAsia="华文仿宋"/>
          <w:sz w:val="30"/>
          <w:szCs w:val="30"/>
          <w:lang w:val="en-US" w:eastAsia="zh-CN"/>
        </w:rPr>
        <w:t>高水平科技自立自强建设</w:t>
      </w:r>
      <w:r>
        <w:rPr>
          <w:rFonts w:hint="eastAsia" w:ascii="华文仿宋" w:hAnsi="华文仿宋" w:eastAsia="华文仿宋"/>
          <w:sz w:val="30"/>
          <w:szCs w:val="30"/>
        </w:rPr>
        <w:t>，</w:t>
      </w:r>
      <w:r>
        <w:rPr>
          <w:rFonts w:hint="eastAsia"/>
          <w:color w:val="000000"/>
          <w:w w:val="90"/>
          <w:sz w:val="30"/>
          <w:szCs w:val="30"/>
        </w:rPr>
        <w:t>根</w:t>
      </w:r>
      <w:r>
        <w:rPr>
          <w:rFonts w:hint="eastAsia" w:ascii="华文仿宋" w:hAnsi="华文仿宋" w:eastAsia="华文仿宋"/>
          <w:sz w:val="30"/>
          <w:szCs w:val="30"/>
        </w:rPr>
        <w:t>据《国家科学技术奖励条例》和《社会力量设立科学技术奖管理办法》，特设立“创新方法研究会创新方法成就奖”，并制定本办法。</w:t>
      </w:r>
    </w:p>
    <w:p>
      <w:pPr>
        <w:snapToGrid w:val="0"/>
        <w:spacing w:beforeLines="50" w:afterLines="50"/>
        <w:ind w:firstLine="572" w:firstLineChars="190"/>
        <w:jc w:val="left"/>
        <w:rPr>
          <w:rFonts w:ascii="华文仿宋" w:hAnsi="华文仿宋" w:eastAsia="华文仿宋"/>
          <w:sz w:val="30"/>
          <w:szCs w:val="30"/>
        </w:rPr>
      </w:pPr>
      <w:r>
        <w:rPr>
          <w:rFonts w:hint="eastAsia" w:ascii="华文仿宋" w:hAnsi="华文仿宋" w:eastAsia="华文仿宋"/>
          <w:b/>
          <w:sz w:val="30"/>
          <w:szCs w:val="30"/>
        </w:rPr>
        <w:t>第二条</w:t>
      </w:r>
      <w:r>
        <w:rPr>
          <w:rFonts w:hint="eastAsia" w:ascii="华文仿宋" w:hAnsi="华文仿宋" w:eastAsia="华文仿宋"/>
          <w:sz w:val="30"/>
          <w:szCs w:val="30"/>
        </w:rPr>
        <w:t xml:space="preserve">  “创新方法研究会创新方法成就奖”是由创新方法研究会设立的面向全国创新方法领域的奖项。</w:t>
      </w:r>
    </w:p>
    <w:p>
      <w:pPr>
        <w:snapToGrid w:val="0"/>
        <w:spacing w:beforeLines="50" w:afterLines="50"/>
        <w:ind w:firstLine="572" w:firstLineChars="190"/>
        <w:jc w:val="left"/>
        <w:rPr>
          <w:rFonts w:ascii="华文仿宋" w:hAnsi="华文仿宋" w:eastAsia="华文仿宋"/>
          <w:sz w:val="30"/>
          <w:szCs w:val="30"/>
        </w:rPr>
      </w:pPr>
      <w:r>
        <w:rPr>
          <w:rFonts w:hint="eastAsia" w:ascii="华文仿宋" w:hAnsi="华文仿宋" w:eastAsia="华文仿宋"/>
          <w:b/>
          <w:sz w:val="30"/>
          <w:szCs w:val="30"/>
        </w:rPr>
        <w:t>第三条</w:t>
      </w:r>
      <w:r>
        <w:rPr>
          <w:rFonts w:hint="eastAsia" w:ascii="华文仿宋" w:hAnsi="华文仿宋" w:eastAsia="华文仿宋"/>
          <w:sz w:val="30"/>
          <w:szCs w:val="30"/>
        </w:rPr>
        <w:t xml:space="preserve">  创新方法研究会常设日常办事机构</w:t>
      </w:r>
      <w:r>
        <w:rPr>
          <w:rFonts w:hint="default" w:ascii="华文仿宋" w:hAnsi="华文仿宋" w:eastAsia="华文仿宋"/>
          <w:sz w:val="30"/>
          <w:szCs w:val="30"/>
          <w:lang w:val="en-US"/>
        </w:rPr>
        <w:t>——</w:t>
      </w:r>
      <w:r>
        <w:rPr>
          <w:rFonts w:hint="eastAsia" w:ascii="华文仿宋" w:hAnsi="华文仿宋" w:eastAsia="华文仿宋"/>
          <w:sz w:val="30"/>
          <w:szCs w:val="30"/>
        </w:rPr>
        <w:t>创新方法研究会秘书处负责该奖项的组织申报、接受推荐、形式审查、组织评审、结果公示和异议处理等工作。</w:t>
      </w:r>
    </w:p>
    <w:p>
      <w:pPr>
        <w:snapToGrid w:val="0"/>
        <w:spacing w:beforeLines="50" w:afterLines="50"/>
        <w:ind w:firstLine="572" w:firstLineChars="190"/>
        <w:jc w:val="left"/>
        <w:rPr>
          <w:rFonts w:ascii="华文仿宋" w:hAnsi="华文仿宋" w:eastAsia="华文仿宋"/>
          <w:sz w:val="30"/>
          <w:szCs w:val="30"/>
        </w:rPr>
      </w:pPr>
      <w:r>
        <w:rPr>
          <w:rFonts w:hint="eastAsia" w:ascii="华文仿宋" w:hAnsi="华文仿宋" w:eastAsia="华文仿宋"/>
          <w:b/>
          <w:sz w:val="30"/>
          <w:szCs w:val="30"/>
        </w:rPr>
        <w:t>第四条</w:t>
      </w:r>
      <w:r>
        <w:rPr>
          <w:rFonts w:hint="eastAsia" w:ascii="华文仿宋" w:hAnsi="华文仿宋" w:eastAsia="华文仿宋"/>
          <w:sz w:val="30"/>
          <w:szCs w:val="30"/>
        </w:rPr>
        <w:t xml:space="preserve">  为维护奖励的严肃性和权威性，“创新方法研究会创新方法成就奖”奖励工作实行公开、公平、公正原则，其评审和表彰工作不受任何组织或个人的干预。</w:t>
      </w:r>
    </w:p>
    <w:p>
      <w:pPr>
        <w:snapToGrid w:val="0"/>
        <w:spacing w:beforeLines="50" w:afterLines="50"/>
        <w:jc w:val="center"/>
        <w:rPr>
          <w:rFonts w:ascii="华文仿宋" w:hAnsi="华文仿宋" w:eastAsia="华文仿宋"/>
          <w:sz w:val="30"/>
          <w:szCs w:val="30"/>
        </w:rPr>
      </w:pPr>
      <w:r>
        <w:rPr>
          <w:rFonts w:hint="eastAsia" w:ascii="华文仿宋" w:hAnsi="华文仿宋" w:eastAsia="华文仿宋"/>
          <w:b/>
          <w:sz w:val="30"/>
          <w:szCs w:val="30"/>
        </w:rPr>
        <w:t>第二章 评审条件</w:t>
      </w:r>
    </w:p>
    <w:p>
      <w:pPr>
        <w:snapToGrid w:val="0"/>
        <w:spacing w:beforeLines="50" w:afterLines="50"/>
        <w:ind w:firstLine="572" w:firstLineChars="190"/>
        <w:jc w:val="left"/>
        <w:rPr>
          <w:rFonts w:ascii="华文仿宋" w:hAnsi="华文仿宋" w:eastAsia="华文仿宋"/>
          <w:sz w:val="30"/>
          <w:szCs w:val="30"/>
        </w:rPr>
      </w:pPr>
      <w:r>
        <w:rPr>
          <w:rFonts w:hint="eastAsia" w:ascii="华文仿宋" w:hAnsi="华文仿宋" w:eastAsia="华文仿宋"/>
          <w:b/>
          <w:sz w:val="30"/>
          <w:szCs w:val="30"/>
        </w:rPr>
        <w:t>第五条</w:t>
      </w:r>
      <w:r>
        <w:rPr>
          <w:rFonts w:hint="eastAsia" w:ascii="华文仿宋" w:hAnsi="华文仿宋" w:eastAsia="华文仿宋"/>
          <w:sz w:val="30"/>
          <w:szCs w:val="30"/>
        </w:rPr>
        <w:t xml:space="preserve">  “创新方法研究会创新方法成就奖”</w:t>
      </w:r>
      <w:r>
        <w:rPr>
          <w:rFonts w:hint="eastAsia" w:ascii="华文仿宋" w:hAnsi="华文仿宋" w:eastAsia="华文仿宋"/>
          <w:sz w:val="30"/>
          <w:szCs w:val="30"/>
          <w:lang w:val="en-US" w:eastAsia="zh-CN"/>
        </w:rPr>
        <w:t>分别</w:t>
      </w:r>
      <w:r>
        <w:rPr>
          <w:rFonts w:hint="eastAsia" w:ascii="华文仿宋" w:hAnsi="华文仿宋" w:eastAsia="华文仿宋"/>
          <w:sz w:val="30"/>
          <w:szCs w:val="30"/>
        </w:rPr>
        <w:t>授予在以下范围内具有重大成就</w:t>
      </w:r>
      <w:r>
        <w:rPr>
          <w:rFonts w:hint="eastAsia" w:ascii="华文仿宋" w:hAnsi="华文仿宋" w:eastAsia="华文仿宋"/>
          <w:sz w:val="30"/>
          <w:szCs w:val="30"/>
          <w:lang w:eastAsia="zh-CN"/>
        </w:rPr>
        <w:t>、</w:t>
      </w:r>
      <w:r>
        <w:rPr>
          <w:rFonts w:hint="eastAsia" w:ascii="华文仿宋" w:hAnsi="华文仿宋" w:eastAsia="华文仿宋"/>
          <w:sz w:val="30"/>
          <w:szCs w:val="30"/>
        </w:rPr>
        <w:t>特殊贡献</w:t>
      </w:r>
      <w:r>
        <w:rPr>
          <w:rFonts w:hint="eastAsia" w:ascii="华文仿宋" w:hAnsi="华文仿宋" w:eastAsia="华文仿宋"/>
          <w:sz w:val="30"/>
          <w:szCs w:val="30"/>
          <w:lang w:val="en-US" w:eastAsia="zh-CN"/>
        </w:rPr>
        <w:t>以及产生显著社会效益或行业突破</w:t>
      </w:r>
      <w:r>
        <w:rPr>
          <w:rFonts w:hint="eastAsia" w:ascii="华文仿宋" w:hAnsi="华文仿宋" w:eastAsia="华文仿宋"/>
          <w:sz w:val="30"/>
          <w:szCs w:val="30"/>
        </w:rPr>
        <w:t>的个人</w:t>
      </w:r>
      <w:r>
        <w:rPr>
          <w:rFonts w:hint="eastAsia" w:ascii="华文仿宋" w:hAnsi="华文仿宋" w:eastAsia="华文仿宋"/>
          <w:sz w:val="30"/>
          <w:szCs w:val="30"/>
          <w:lang w:val="en-US" w:eastAsia="zh-CN"/>
        </w:rPr>
        <w:t>或项目</w:t>
      </w:r>
      <w:r>
        <w:rPr>
          <w:rFonts w:hint="eastAsia" w:ascii="华文仿宋" w:hAnsi="华文仿宋" w:eastAsia="华文仿宋"/>
          <w:sz w:val="30"/>
          <w:szCs w:val="30"/>
        </w:rPr>
        <w:t xml:space="preserve">： </w:t>
      </w:r>
    </w:p>
    <w:p>
      <w:pPr>
        <w:snapToGrid w:val="0"/>
        <w:spacing w:afterLines="50"/>
        <w:ind w:firstLine="600" w:firstLineChars="200"/>
        <w:rPr>
          <w:rFonts w:ascii="华文仿宋" w:hAnsi="华文仿宋" w:eastAsia="华文仿宋"/>
          <w:sz w:val="30"/>
          <w:szCs w:val="30"/>
        </w:rPr>
      </w:pPr>
      <w:r>
        <w:rPr>
          <w:rFonts w:hint="eastAsia" w:ascii="华文仿宋" w:hAnsi="华文仿宋" w:eastAsia="华文仿宋"/>
          <w:sz w:val="30"/>
          <w:szCs w:val="30"/>
        </w:rPr>
        <w:t>（一）在增强民众的创新思维等工作中作出杰出成就或重大贡献的</w:t>
      </w:r>
      <w:r>
        <w:rPr>
          <w:rFonts w:hint="eastAsia" w:ascii="华文仿宋" w:hAnsi="华文仿宋" w:eastAsia="华文仿宋"/>
          <w:sz w:val="30"/>
          <w:szCs w:val="30"/>
          <w:lang w:val="en-US" w:eastAsia="zh-CN"/>
        </w:rPr>
        <w:t>个人</w:t>
      </w:r>
      <w:r>
        <w:rPr>
          <w:rFonts w:hint="eastAsia" w:ascii="华文仿宋" w:hAnsi="华文仿宋" w:eastAsia="华文仿宋"/>
          <w:sz w:val="30"/>
          <w:szCs w:val="30"/>
          <w:lang w:eastAsia="zh-CN"/>
        </w:rPr>
        <w:t>。</w:t>
      </w:r>
    </w:p>
    <w:p>
      <w:pPr>
        <w:snapToGrid w:val="0"/>
        <w:spacing w:afterLines="50"/>
        <w:ind w:firstLine="600" w:firstLineChars="200"/>
        <w:rPr>
          <w:rFonts w:hint="eastAsia" w:ascii="华文仿宋" w:hAnsi="华文仿宋" w:eastAsia="华文仿宋"/>
          <w:sz w:val="30"/>
          <w:szCs w:val="30"/>
          <w:lang w:eastAsia="zh-CN"/>
        </w:rPr>
      </w:pPr>
      <w:r>
        <w:rPr>
          <w:rFonts w:hint="eastAsia" w:ascii="华文仿宋" w:hAnsi="华文仿宋" w:eastAsia="华文仿宋"/>
          <w:sz w:val="30"/>
          <w:szCs w:val="30"/>
        </w:rPr>
        <w:t>（二）在创新方法领域有独到见解，在学术研究上取得重大进展并对推动创新方法相关工作起到较大作用，在国际、国内学术领域有较深造诣和较大影响的</w:t>
      </w:r>
      <w:r>
        <w:rPr>
          <w:rFonts w:hint="eastAsia" w:ascii="华文仿宋" w:hAnsi="华文仿宋" w:eastAsia="华文仿宋"/>
          <w:sz w:val="30"/>
          <w:szCs w:val="30"/>
          <w:lang w:val="en-US" w:eastAsia="zh-CN"/>
        </w:rPr>
        <w:t>个人</w:t>
      </w:r>
      <w:r>
        <w:rPr>
          <w:rFonts w:hint="eastAsia" w:ascii="华文仿宋" w:hAnsi="华文仿宋" w:eastAsia="华文仿宋"/>
          <w:sz w:val="30"/>
          <w:szCs w:val="30"/>
          <w:lang w:eastAsia="zh-CN"/>
        </w:rPr>
        <w:t>。</w:t>
      </w:r>
    </w:p>
    <w:p>
      <w:pPr>
        <w:snapToGrid w:val="0"/>
        <w:spacing w:afterLines="50"/>
        <w:ind w:firstLine="600" w:firstLineChars="200"/>
        <w:rPr>
          <w:rFonts w:ascii="华文仿宋" w:hAnsi="华文仿宋" w:eastAsia="华文仿宋"/>
          <w:sz w:val="30"/>
          <w:szCs w:val="30"/>
        </w:rPr>
      </w:pPr>
      <w:r>
        <w:rPr>
          <w:rFonts w:hint="eastAsia" w:ascii="华文仿宋" w:hAnsi="华文仿宋" w:eastAsia="华文仿宋"/>
          <w:sz w:val="30"/>
          <w:szCs w:val="30"/>
        </w:rPr>
        <w:t>（三）在创新方法理论推广与运用、创新方法人才培养等工作中作出重大贡献</w:t>
      </w:r>
      <w:r>
        <w:rPr>
          <w:rFonts w:hint="eastAsia" w:ascii="华文仿宋" w:hAnsi="华文仿宋" w:eastAsia="华文仿宋"/>
          <w:sz w:val="30"/>
          <w:szCs w:val="30"/>
          <w:lang w:val="en-US" w:eastAsia="zh-CN"/>
        </w:rPr>
        <w:t>的个人。</w:t>
      </w:r>
    </w:p>
    <w:p>
      <w:pPr>
        <w:snapToGrid w:val="0"/>
        <w:spacing w:afterLines="50"/>
        <w:ind w:firstLine="600" w:firstLineChars="200"/>
        <w:rPr>
          <w:rFonts w:hint="eastAsia" w:ascii="华文仿宋" w:hAnsi="华文仿宋" w:eastAsia="华文仿宋"/>
          <w:sz w:val="30"/>
          <w:szCs w:val="30"/>
        </w:rPr>
      </w:pPr>
      <w:r>
        <w:rPr>
          <w:rFonts w:hint="eastAsia" w:ascii="华文仿宋" w:hAnsi="华文仿宋" w:eastAsia="华文仿宋"/>
          <w:sz w:val="30"/>
          <w:szCs w:val="30"/>
        </w:rPr>
        <w:t>（四）在创新工具领域对推动我国</w:t>
      </w:r>
      <w:r>
        <w:rPr>
          <w:rFonts w:hint="eastAsia" w:ascii="华文仿宋" w:hAnsi="华文仿宋" w:eastAsia="华文仿宋"/>
          <w:sz w:val="30"/>
          <w:szCs w:val="30"/>
          <w:lang w:val="en-US" w:eastAsia="zh-CN"/>
        </w:rPr>
        <w:t>科学工具</w:t>
      </w:r>
      <w:r>
        <w:rPr>
          <w:rFonts w:hint="eastAsia" w:ascii="华文仿宋" w:hAnsi="华文仿宋" w:eastAsia="华文仿宋"/>
          <w:sz w:val="30"/>
          <w:szCs w:val="30"/>
        </w:rPr>
        <w:t>自主创新起到较大作用</w:t>
      </w:r>
      <w:r>
        <w:rPr>
          <w:rFonts w:hint="eastAsia" w:ascii="华文仿宋" w:hAnsi="华文仿宋" w:eastAsia="华文仿宋"/>
          <w:sz w:val="30"/>
          <w:szCs w:val="30"/>
          <w:lang w:val="en-US" w:eastAsia="zh-CN"/>
        </w:rPr>
        <w:t>的个人或创新项目</w:t>
      </w:r>
      <w:r>
        <w:rPr>
          <w:rFonts w:hint="eastAsia" w:ascii="华文仿宋" w:hAnsi="华文仿宋" w:eastAsia="华文仿宋"/>
          <w:sz w:val="30"/>
          <w:szCs w:val="30"/>
        </w:rPr>
        <w:t>。</w:t>
      </w:r>
      <w:bookmarkStart w:id="0" w:name="_GoBack"/>
      <w:bookmarkEnd w:id="0"/>
    </w:p>
    <w:p>
      <w:pPr>
        <w:snapToGrid w:val="0"/>
        <w:spacing w:afterLines="50"/>
        <w:ind w:firstLine="600" w:firstLineChars="200"/>
        <w:rPr>
          <w:rFonts w:hint="default" w:ascii="华文仿宋" w:hAnsi="华文仿宋" w:eastAsia="华文仿宋"/>
          <w:sz w:val="30"/>
          <w:szCs w:val="30"/>
          <w:lang w:val="en-US" w:eastAsia="zh-CN"/>
        </w:rPr>
      </w:pPr>
      <w:r>
        <w:rPr>
          <w:rFonts w:hint="eastAsia" w:ascii="华文仿宋" w:hAnsi="华文仿宋" w:eastAsia="华文仿宋"/>
          <w:sz w:val="30"/>
          <w:szCs w:val="30"/>
          <w:lang w:eastAsia="zh-CN"/>
        </w:rPr>
        <w:t>（</w:t>
      </w:r>
      <w:r>
        <w:rPr>
          <w:rFonts w:hint="eastAsia" w:ascii="华文仿宋" w:hAnsi="华文仿宋" w:eastAsia="华文仿宋"/>
          <w:sz w:val="30"/>
          <w:szCs w:val="30"/>
          <w:lang w:val="en-US" w:eastAsia="zh-CN"/>
        </w:rPr>
        <w:t>五</w:t>
      </w:r>
      <w:r>
        <w:rPr>
          <w:rFonts w:hint="eastAsia" w:ascii="华文仿宋" w:hAnsi="华文仿宋" w:eastAsia="华文仿宋"/>
          <w:sz w:val="30"/>
          <w:szCs w:val="30"/>
          <w:lang w:eastAsia="zh-CN"/>
        </w:rPr>
        <w:t>）</w:t>
      </w:r>
      <w:r>
        <w:rPr>
          <w:rFonts w:hint="eastAsia" w:ascii="华文仿宋" w:hAnsi="华文仿宋" w:eastAsia="华文仿宋"/>
          <w:sz w:val="30"/>
          <w:szCs w:val="30"/>
          <w:lang w:val="en-US" w:eastAsia="zh-CN"/>
        </w:rPr>
        <w:t>在实践运用创新方法理论领域产生了积极显著的社会效益，或在本行业获得突破性进步的优秀项目。</w:t>
      </w:r>
    </w:p>
    <w:p>
      <w:pPr>
        <w:snapToGrid w:val="0"/>
        <w:spacing w:beforeLines="50" w:afterLines="50"/>
        <w:jc w:val="center"/>
        <w:rPr>
          <w:rFonts w:ascii="华文仿宋" w:hAnsi="华文仿宋" w:eastAsia="华文仿宋"/>
          <w:sz w:val="30"/>
          <w:szCs w:val="30"/>
        </w:rPr>
      </w:pPr>
      <w:r>
        <w:rPr>
          <w:rFonts w:hint="eastAsia" w:ascii="华文仿宋" w:hAnsi="华文仿宋" w:eastAsia="华文仿宋"/>
          <w:b/>
          <w:sz w:val="30"/>
          <w:szCs w:val="30"/>
        </w:rPr>
        <w:t>第三章 推荐、评审和授予</w:t>
      </w:r>
    </w:p>
    <w:p>
      <w:pPr>
        <w:snapToGrid w:val="0"/>
        <w:spacing w:beforeLines="50" w:afterLines="50"/>
        <w:ind w:firstLine="572" w:firstLineChars="190"/>
        <w:jc w:val="left"/>
        <w:rPr>
          <w:rFonts w:ascii="华文仿宋" w:hAnsi="华文仿宋" w:eastAsia="华文仿宋"/>
          <w:sz w:val="30"/>
          <w:szCs w:val="30"/>
        </w:rPr>
      </w:pPr>
      <w:r>
        <w:rPr>
          <w:rFonts w:hint="eastAsia" w:ascii="华文仿宋" w:hAnsi="华文仿宋" w:eastAsia="华文仿宋"/>
          <w:b/>
          <w:sz w:val="30"/>
          <w:szCs w:val="30"/>
        </w:rPr>
        <w:t xml:space="preserve">第六条  </w:t>
      </w:r>
      <w:r>
        <w:rPr>
          <w:rFonts w:hint="eastAsia" w:ascii="华文仿宋" w:hAnsi="华文仿宋" w:eastAsia="华文仿宋"/>
          <w:sz w:val="30"/>
          <w:szCs w:val="30"/>
        </w:rPr>
        <w:t xml:space="preserve">推荐渠道 </w:t>
      </w:r>
    </w:p>
    <w:p>
      <w:pPr>
        <w:snapToGrid w:val="0"/>
        <w:spacing w:beforeLines="50" w:afterLines="50"/>
        <w:ind w:firstLine="420"/>
        <w:jc w:val="left"/>
        <w:rPr>
          <w:rFonts w:ascii="华文仿宋" w:hAnsi="华文仿宋" w:eastAsia="华文仿宋"/>
          <w:sz w:val="30"/>
          <w:szCs w:val="30"/>
        </w:rPr>
      </w:pPr>
      <w:r>
        <w:rPr>
          <w:rFonts w:hint="eastAsia" w:ascii="华文仿宋" w:hAnsi="华文仿宋" w:eastAsia="华文仿宋"/>
          <w:sz w:val="30"/>
          <w:szCs w:val="30"/>
        </w:rPr>
        <w:t>“创新方法研究会创新方法成就奖”候选人</w:t>
      </w:r>
      <w:r>
        <w:rPr>
          <w:rFonts w:hint="eastAsia" w:ascii="华文仿宋" w:hAnsi="华文仿宋" w:eastAsia="华文仿宋"/>
          <w:sz w:val="30"/>
          <w:szCs w:val="30"/>
          <w:lang w:val="en-US" w:eastAsia="zh-CN"/>
        </w:rPr>
        <w:t>或候选项目</w:t>
      </w:r>
      <w:r>
        <w:rPr>
          <w:rFonts w:hint="eastAsia" w:ascii="华文仿宋" w:hAnsi="华文仿宋" w:eastAsia="华文仿宋"/>
          <w:sz w:val="30"/>
          <w:szCs w:val="30"/>
        </w:rPr>
        <w:t>由下列单位或个人推荐：</w:t>
      </w:r>
    </w:p>
    <w:p>
      <w:pPr>
        <w:snapToGrid w:val="0"/>
        <w:spacing w:beforeLines="50" w:afterLines="50"/>
        <w:ind w:firstLine="420"/>
        <w:jc w:val="left"/>
        <w:rPr>
          <w:rFonts w:ascii="华文仿宋" w:hAnsi="华文仿宋" w:eastAsia="华文仿宋"/>
          <w:sz w:val="30"/>
          <w:szCs w:val="30"/>
        </w:rPr>
      </w:pPr>
      <w:r>
        <w:rPr>
          <w:rFonts w:hint="eastAsia" w:ascii="华文仿宋" w:hAnsi="华文仿宋" w:eastAsia="华文仿宋"/>
          <w:sz w:val="30"/>
          <w:szCs w:val="30"/>
        </w:rPr>
        <w:t>（一） 创新方法研究会理事会5名以上成员</w:t>
      </w:r>
      <w:r>
        <w:rPr>
          <w:rFonts w:hint="eastAsia" w:ascii="华文仿宋" w:hAnsi="华文仿宋" w:eastAsia="华文仿宋"/>
          <w:sz w:val="30"/>
          <w:szCs w:val="30"/>
          <w:lang w:val="en-US" w:eastAsia="zh-CN"/>
        </w:rPr>
        <w:t>联合推荐，每名理事限推荐1次。</w:t>
      </w:r>
    </w:p>
    <w:p>
      <w:pPr>
        <w:snapToGrid w:val="0"/>
        <w:spacing w:beforeLines="50" w:afterLines="50"/>
        <w:ind w:firstLine="420"/>
        <w:jc w:val="left"/>
        <w:rPr>
          <w:sz w:val="30"/>
          <w:szCs w:val="30"/>
        </w:rPr>
      </w:pPr>
      <w:r>
        <w:rPr>
          <w:rFonts w:hint="eastAsia" w:ascii="华文仿宋" w:hAnsi="华文仿宋" w:eastAsia="华文仿宋"/>
          <w:sz w:val="30"/>
          <w:szCs w:val="30"/>
        </w:rPr>
        <w:t>（二） 各省、直辖市、自治区等地方研究会</w:t>
      </w:r>
      <w:r>
        <w:rPr>
          <w:rFonts w:hint="eastAsia" w:ascii="华文仿宋" w:hAnsi="华文仿宋" w:eastAsia="华文仿宋"/>
          <w:sz w:val="30"/>
          <w:szCs w:val="30"/>
          <w:lang w:eastAsia="zh-CN"/>
        </w:rPr>
        <w:t>，</w:t>
      </w:r>
      <w:r>
        <w:rPr>
          <w:rFonts w:hint="eastAsia" w:ascii="华文仿宋" w:hAnsi="华文仿宋" w:eastAsia="华文仿宋"/>
          <w:sz w:val="30"/>
          <w:szCs w:val="30"/>
          <w:lang w:val="en-US" w:eastAsia="zh-CN"/>
        </w:rPr>
        <w:t>每单位限推荐2次。</w:t>
      </w:r>
    </w:p>
    <w:p>
      <w:pPr>
        <w:snapToGrid w:val="0"/>
        <w:spacing w:beforeLines="50" w:afterLines="50"/>
        <w:ind w:firstLine="420"/>
        <w:jc w:val="left"/>
        <w:rPr>
          <w:rFonts w:ascii="华文仿宋" w:hAnsi="华文仿宋" w:eastAsia="华文仿宋"/>
          <w:sz w:val="30"/>
          <w:szCs w:val="30"/>
        </w:rPr>
      </w:pPr>
      <w:r>
        <w:rPr>
          <w:rFonts w:hint="eastAsia" w:ascii="华文仿宋" w:hAnsi="华文仿宋" w:eastAsia="华文仿宋"/>
          <w:sz w:val="30"/>
          <w:szCs w:val="30"/>
        </w:rPr>
        <w:t>（三） 创新方法研究会下属分支机构</w:t>
      </w:r>
      <w:r>
        <w:rPr>
          <w:rFonts w:hint="eastAsia" w:ascii="华文仿宋" w:hAnsi="华文仿宋" w:eastAsia="华文仿宋"/>
          <w:sz w:val="30"/>
          <w:szCs w:val="30"/>
          <w:lang w:eastAsia="zh-CN"/>
        </w:rPr>
        <w:t>，</w:t>
      </w:r>
      <w:r>
        <w:rPr>
          <w:rFonts w:hint="eastAsia" w:ascii="华文仿宋" w:hAnsi="华文仿宋" w:eastAsia="华文仿宋"/>
          <w:sz w:val="30"/>
          <w:szCs w:val="30"/>
          <w:lang w:val="en-US" w:eastAsia="zh-CN"/>
        </w:rPr>
        <w:t>每单位限推荐2次。</w:t>
      </w:r>
    </w:p>
    <w:p>
      <w:pPr>
        <w:snapToGrid w:val="0"/>
        <w:spacing w:beforeLines="50" w:afterLines="50"/>
        <w:ind w:firstLine="420"/>
        <w:jc w:val="left"/>
        <w:rPr>
          <w:rFonts w:ascii="华文仿宋" w:hAnsi="华文仿宋" w:eastAsia="华文仿宋"/>
          <w:sz w:val="30"/>
          <w:szCs w:val="30"/>
        </w:rPr>
      </w:pPr>
      <w:r>
        <w:rPr>
          <w:rFonts w:hint="eastAsia" w:ascii="华文仿宋" w:hAnsi="华文仿宋" w:eastAsia="华文仿宋"/>
          <w:sz w:val="30"/>
          <w:szCs w:val="30"/>
        </w:rPr>
        <w:t>（四） 已获得“创新方法研究会创新方法成就奖”的获奖者</w:t>
      </w:r>
      <w:r>
        <w:rPr>
          <w:rFonts w:hint="eastAsia" w:ascii="华文仿宋" w:hAnsi="华文仿宋" w:eastAsia="华文仿宋"/>
          <w:sz w:val="30"/>
          <w:szCs w:val="30"/>
          <w:lang w:eastAsia="zh-CN"/>
        </w:rPr>
        <w:t>，</w:t>
      </w:r>
      <w:r>
        <w:rPr>
          <w:rFonts w:hint="eastAsia" w:ascii="华文仿宋" w:hAnsi="华文仿宋" w:eastAsia="华文仿宋"/>
          <w:sz w:val="30"/>
          <w:szCs w:val="30"/>
          <w:lang w:val="en-US" w:eastAsia="zh-CN"/>
        </w:rPr>
        <w:t>每人限推荐1次</w:t>
      </w:r>
      <w:r>
        <w:rPr>
          <w:rFonts w:hint="eastAsia" w:ascii="华文仿宋" w:hAnsi="华文仿宋" w:eastAsia="华文仿宋"/>
          <w:sz w:val="30"/>
          <w:szCs w:val="30"/>
        </w:rPr>
        <w:t>。</w:t>
      </w:r>
    </w:p>
    <w:p>
      <w:pPr>
        <w:snapToGrid w:val="0"/>
        <w:spacing w:beforeLines="50" w:afterLines="50"/>
        <w:ind w:firstLine="572" w:firstLineChars="190"/>
        <w:jc w:val="left"/>
        <w:rPr>
          <w:rFonts w:hint="eastAsia" w:ascii="华文仿宋" w:hAnsi="华文仿宋" w:eastAsia="华文仿宋"/>
          <w:sz w:val="30"/>
          <w:szCs w:val="30"/>
        </w:rPr>
      </w:pPr>
      <w:r>
        <w:rPr>
          <w:rFonts w:hint="eastAsia" w:ascii="华文仿宋" w:hAnsi="华文仿宋" w:eastAsia="华文仿宋"/>
          <w:b/>
          <w:sz w:val="30"/>
          <w:szCs w:val="30"/>
        </w:rPr>
        <w:t>第七条</w:t>
      </w:r>
      <w:r>
        <w:rPr>
          <w:rFonts w:hint="eastAsia" w:ascii="华文仿宋" w:hAnsi="华文仿宋" w:eastAsia="华文仿宋"/>
          <w:sz w:val="30"/>
          <w:szCs w:val="30"/>
        </w:rPr>
        <w:tab/>
      </w:r>
      <w:r>
        <w:rPr>
          <w:rFonts w:hint="eastAsia" w:ascii="华文仿宋" w:hAnsi="华文仿宋" w:eastAsia="华文仿宋"/>
          <w:sz w:val="30"/>
          <w:szCs w:val="30"/>
        </w:rPr>
        <w:t xml:space="preserve"> 建立健全科技保密审查机制，通过不涉密承诺等方式，确保涉及国防、国家安全领域的保密项目及其完成人不得被受理或推荐。</w:t>
      </w:r>
    </w:p>
    <w:p>
      <w:pPr>
        <w:snapToGrid w:val="0"/>
        <w:spacing w:beforeLines="50" w:afterLines="50"/>
        <w:ind w:firstLine="572" w:firstLineChars="190"/>
        <w:jc w:val="left"/>
        <w:rPr>
          <w:rFonts w:ascii="华文仿宋" w:hAnsi="华文仿宋" w:eastAsia="华文仿宋"/>
          <w:sz w:val="30"/>
          <w:szCs w:val="30"/>
        </w:rPr>
      </w:pPr>
      <w:r>
        <w:rPr>
          <w:rFonts w:hint="eastAsia" w:ascii="华文仿宋" w:hAnsi="华文仿宋" w:eastAsia="华文仿宋"/>
          <w:b/>
          <w:sz w:val="30"/>
          <w:szCs w:val="30"/>
        </w:rPr>
        <w:t>第八条</w:t>
      </w:r>
      <w:r>
        <w:rPr>
          <w:rFonts w:hint="eastAsia" w:ascii="华文仿宋" w:hAnsi="华文仿宋" w:eastAsia="华文仿宋"/>
          <w:sz w:val="30"/>
          <w:szCs w:val="30"/>
        </w:rPr>
        <w:tab/>
      </w:r>
      <w:r>
        <w:rPr>
          <w:rFonts w:hint="eastAsia" w:ascii="华文仿宋" w:hAnsi="华文仿宋" w:eastAsia="华文仿宋"/>
          <w:sz w:val="30"/>
          <w:szCs w:val="30"/>
          <w:lang w:val="en-US" w:eastAsia="zh-CN"/>
        </w:rPr>
        <w:t xml:space="preserve"> </w:t>
      </w:r>
      <w:r>
        <w:rPr>
          <w:rFonts w:hint="eastAsia" w:ascii="华文仿宋" w:hAnsi="华文仿宋" w:eastAsia="华文仿宋"/>
          <w:sz w:val="30"/>
          <w:szCs w:val="30"/>
        </w:rPr>
        <w:t>推荐“创新方法研究会创新方法成就奖”候选人</w:t>
      </w:r>
      <w:r>
        <w:rPr>
          <w:rFonts w:hint="eastAsia" w:ascii="华文仿宋" w:hAnsi="华文仿宋" w:eastAsia="华文仿宋"/>
          <w:sz w:val="30"/>
          <w:szCs w:val="30"/>
          <w:lang w:val="en-US" w:eastAsia="zh-CN"/>
        </w:rPr>
        <w:t>或候选项目</w:t>
      </w:r>
      <w:r>
        <w:rPr>
          <w:rFonts w:hint="eastAsia" w:ascii="华文仿宋" w:hAnsi="华文仿宋" w:eastAsia="华文仿宋"/>
          <w:sz w:val="30"/>
          <w:szCs w:val="30"/>
        </w:rPr>
        <w:t xml:space="preserve">，须按相应推荐书的格式要求，填写推荐书一式叁份，并附有关资料（电子版）一份。 </w:t>
      </w:r>
    </w:p>
    <w:p>
      <w:pPr>
        <w:snapToGrid w:val="0"/>
        <w:spacing w:beforeLines="50" w:afterLines="50"/>
        <w:ind w:firstLine="572" w:firstLineChars="190"/>
        <w:jc w:val="left"/>
        <w:rPr>
          <w:rFonts w:ascii="华文仿宋" w:hAnsi="华文仿宋" w:eastAsia="华文仿宋"/>
          <w:sz w:val="30"/>
          <w:szCs w:val="30"/>
        </w:rPr>
      </w:pPr>
      <w:r>
        <w:rPr>
          <w:rFonts w:hint="eastAsia" w:ascii="华文仿宋" w:hAnsi="华文仿宋" w:eastAsia="华文仿宋"/>
          <w:b/>
          <w:sz w:val="30"/>
          <w:szCs w:val="30"/>
        </w:rPr>
        <w:t>第</w:t>
      </w:r>
      <w:r>
        <w:rPr>
          <w:rFonts w:hint="eastAsia" w:ascii="华文仿宋" w:hAnsi="华文仿宋" w:eastAsia="华文仿宋"/>
          <w:b/>
          <w:sz w:val="30"/>
          <w:szCs w:val="30"/>
          <w:lang w:val="en-US" w:eastAsia="zh-CN"/>
        </w:rPr>
        <w:t>九</w:t>
      </w:r>
      <w:r>
        <w:rPr>
          <w:rFonts w:hint="eastAsia" w:ascii="华文仿宋" w:hAnsi="华文仿宋" w:eastAsia="华文仿宋"/>
          <w:b/>
          <w:sz w:val="30"/>
          <w:szCs w:val="30"/>
        </w:rPr>
        <w:t>条</w:t>
      </w:r>
      <w:r>
        <w:rPr>
          <w:rFonts w:hint="eastAsia" w:ascii="华文仿宋" w:hAnsi="华文仿宋" w:eastAsia="华文仿宋"/>
          <w:sz w:val="30"/>
          <w:szCs w:val="30"/>
        </w:rPr>
        <w:tab/>
      </w:r>
      <w:r>
        <w:rPr>
          <w:rFonts w:hint="eastAsia" w:ascii="华文仿宋" w:hAnsi="华文仿宋" w:eastAsia="华文仿宋"/>
          <w:sz w:val="30"/>
          <w:szCs w:val="30"/>
          <w:lang w:val="en-US" w:eastAsia="zh-CN"/>
        </w:rPr>
        <w:t xml:space="preserve"> 遴选成立</w:t>
      </w:r>
      <w:r>
        <w:rPr>
          <w:rFonts w:hint="eastAsia" w:ascii="华文仿宋" w:hAnsi="华文仿宋" w:eastAsia="华文仿宋"/>
          <w:sz w:val="30"/>
          <w:szCs w:val="30"/>
        </w:rPr>
        <w:t>“创新方法研究会创新方法成就奖”</w:t>
      </w:r>
      <w:r>
        <w:rPr>
          <w:rFonts w:hint="eastAsia" w:ascii="华文仿宋" w:hAnsi="华文仿宋" w:eastAsia="华文仿宋"/>
          <w:sz w:val="30"/>
          <w:szCs w:val="30"/>
          <w:lang w:val="en-US" w:eastAsia="zh-CN"/>
        </w:rPr>
        <w:t>评审专家组。专家由从事创新方法研究、人才培养、实施推广等相关工作的资深从业人员组成</w:t>
      </w:r>
      <w:r>
        <w:rPr>
          <w:rFonts w:hint="eastAsia" w:ascii="华文仿宋" w:hAnsi="华文仿宋" w:eastAsia="华文仿宋"/>
          <w:sz w:val="30"/>
          <w:szCs w:val="30"/>
        </w:rPr>
        <w:t>。</w:t>
      </w:r>
    </w:p>
    <w:p>
      <w:pPr>
        <w:snapToGrid w:val="0"/>
        <w:spacing w:beforeLines="50" w:afterLines="50"/>
        <w:ind w:firstLine="572" w:firstLineChars="190"/>
        <w:jc w:val="left"/>
        <w:rPr>
          <w:rFonts w:ascii="华文仿宋" w:hAnsi="华文仿宋" w:eastAsia="华文仿宋"/>
          <w:sz w:val="30"/>
          <w:szCs w:val="30"/>
        </w:rPr>
      </w:pPr>
      <w:r>
        <w:rPr>
          <w:rFonts w:hint="eastAsia" w:ascii="华文仿宋" w:hAnsi="华文仿宋" w:eastAsia="华文仿宋"/>
          <w:b/>
          <w:sz w:val="30"/>
          <w:szCs w:val="30"/>
        </w:rPr>
        <w:t>第</w:t>
      </w:r>
      <w:r>
        <w:rPr>
          <w:rFonts w:hint="eastAsia" w:ascii="华文仿宋" w:hAnsi="华文仿宋" w:eastAsia="华文仿宋"/>
          <w:b/>
          <w:sz w:val="30"/>
          <w:szCs w:val="30"/>
          <w:lang w:val="en-US" w:eastAsia="zh-CN"/>
        </w:rPr>
        <w:t>十</w:t>
      </w:r>
      <w:r>
        <w:rPr>
          <w:rFonts w:hint="eastAsia" w:ascii="华文仿宋" w:hAnsi="华文仿宋" w:eastAsia="华文仿宋"/>
          <w:b/>
          <w:sz w:val="30"/>
          <w:szCs w:val="30"/>
        </w:rPr>
        <w:t>条</w:t>
      </w:r>
      <w:r>
        <w:rPr>
          <w:rFonts w:hint="eastAsia" w:ascii="华文仿宋" w:hAnsi="华文仿宋" w:eastAsia="华文仿宋"/>
          <w:sz w:val="30"/>
          <w:szCs w:val="30"/>
        </w:rPr>
        <w:tab/>
      </w:r>
      <w:r>
        <w:rPr>
          <w:rFonts w:hint="eastAsia" w:ascii="华文仿宋" w:hAnsi="华文仿宋" w:eastAsia="华文仿宋"/>
          <w:sz w:val="30"/>
          <w:szCs w:val="30"/>
        </w:rPr>
        <w:t xml:space="preserve"> 创新方法研究会秘书处收到推荐材料后进行形式审查。如推荐书的格式、份数不符合要求、签章不齐、材料不全、填写不工整，在评审前无法补齐的，不予受理。 </w:t>
      </w:r>
    </w:p>
    <w:p>
      <w:pPr>
        <w:snapToGrid w:val="0"/>
        <w:spacing w:beforeLines="50" w:afterLines="50"/>
        <w:ind w:firstLine="572" w:firstLineChars="190"/>
        <w:jc w:val="left"/>
        <w:rPr>
          <w:rFonts w:ascii="华文仿宋" w:hAnsi="华文仿宋" w:eastAsia="华文仿宋"/>
          <w:sz w:val="30"/>
          <w:szCs w:val="30"/>
        </w:rPr>
      </w:pPr>
      <w:r>
        <w:rPr>
          <w:rFonts w:hint="eastAsia" w:ascii="华文仿宋" w:hAnsi="华文仿宋" w:eastAsia="华文仿宋"/>
          <w:b/>
          <w:sz w:val="30"/>
          <w:szCs w:val="30"/>
        </w:rPr>
        <w:t>第十</w:t>
      </w:r>
      <w:r>
        <w:rPr>
          <w:rFonts w:hint="eastAsia" w:ascii="华文仿宋" w:hAnsi="华文仿宋" w:eastAsia="华文仿宋"/>
          <w:b/>
          <w:sz w:val="30"/>
          <w:szCs w:val="30"/>
          <w:lang w:val="en-US" w:eastAsia="zh-CN"/>
        </w:rPr>
        <w:t>一</w:t>
      </w:r>
      <w:r>
        <w:rPr>
          <w:rFonts w:hint="eastAsia" w:ascii="华文仿宋" w:hAnsi="华文仿宋" w:eastAsia="华文仿宋"/>
          <w:b/>
          <w:sz w:val="30"/>
          <w:szCs w:val="30"/>
        </w:rPr>
        <w:t>条</w:t>
      </w:r>
      <w:r>
        <w:rPr>
          <w:rFonts w:hint="eastAsia" w:ascii="华文仿宋" w:hAnsi="华文仿宋" w:eastAsia="华文仿宋"/>
          <w:sz w:val="30"/>
          <w:szCs w:val="30"/>
        </w:rPr>
        <w:t xml:space="preserve">  创新方法研究会秘书处根据需要，可在评审前组织实地考察了解，或请推荐者向评审</w:t>
      </w:r>
      <w:r>
        <w:rPr>
          <w:rFonts w:hint="eastAsia" w:ascii="华文仿宋" w:hAnsi="华文仿宋" w:eastAsia="华文仿宋"/>
          <w:sz w:val="30"/>
          <w:szCs w:val="30"/>
          <w:lang w:val="en-US" w:eastAsia="zh-CN"/>
        </w:rPr>
        <w:t>专家组</w:t>
      </w:r>
      <w:r>
        <w:rPr>
          <w:rFonts w:hint="eastAsia" w:ascii="华文仿宋" w:hAnsi="华文仿宋" w:eastAsia="华文仿宋"/>
          <w:sz w:val="30"/>
          <w:szCs w:val="30"/>
        </w:rPr>
        <w:t xml:space="preserve">介绍有关情况。 </w:t>
      </w:r>
    </w:p>
    <w:p>
      <w:pPr>
        <w:snapToGrid w:val="0"/>
        <w:spacing w:beforeLines="50" w:afterLines="50"/>
        <w:ind w:firstLine="573"/>
        <w:rPr>
          <w:rFonts w:ascii="华文仿宋" w:hAnsi="华文仿宋" w:eastAsia="华文仿宋"/>
          <w:sz w:val="30"/>
          <w:szCs w:val="30"/>
        </w:rPr>
      </w:pPr>
      <w:r>
        <w:rPr>
          <w:rFonts w:hint="eastAsia" w:ascii="华文仿宋" w:hAnsi="华文仿宋" w:eastAsia="华文仿宋"/>
          <w:b/>
          <w:sz w:val="30"/>
          <w:szCs w:val="30"/>
        </w:rPr>
        <w:t>第十</w:t>
      </w:r>
      <w:r>
        <w:rPr>
          <w:rFonts w:hint="eastAsia" w:ascii="华文仿宋" w:hAnsi="华文仿宋" w:eastAsia="华文仿宋"/>
          <w:b/>
          <w:sz w:val="30"/>
          <w:szCs w:val="30"/>
          <w:lang w:val="en-US" w:eastAsia="zh-CN"/>
        </w:rPr>
        <w:t>二</w:t>
      </w:r>
      <w:r>
        <w:rPr>
          <w:rFonts w:hint="eastAsia" w:ascii="华文仿宋" w:hAnsi="华文仿宋" w:eastAsia="华文仿宋"/>
          <w:b/>
          <w:sz w:val="30"/>
          <w:szCs w:val="30"/>
        </w:rPr>
        <w:t>条</w:t>
      </w:r>
      <w:r>
        <w:rPr>
          <w:rFonts w:hint="eastAsia" w:ascii="华文仿宋" w:hAnsi="华文仿宋" w:eastAsia="华文仿宋"/>
          <w:sz w:val="30"/>
          <w:szCs w:val="30"/>
        </w:rPr>
        <w:t xml:space="preserve">  经审查发现所提供材料内容不属实者，将取消以后参加评审的资格。</w:t>
      </w:r>
    </w:p>
    <w:p>
      <w:pPr>
        <w:snapToGrid w:val="0"/>
        <w:spacing w:beforeLines="50" w:afterLines="50"/>
        <w:ind w:firstLine="572" w:firstLineChars="190"/>
        <w:jc w:val="left"/>
        <w:rPr>
          <w:rFonts w:ascii="华文仿宋" w:hAnsi="华文仿宋" w:eastAsia="华文仿宋"/>
          <w:sz w:val="30"/>
          <w:szCs w:val="30"/>
        </w:rPr>
      </w:pPr>
      <w:r>
        <w:rPr>
          <w:rFonts w:hint="eastAsia" w:ascii="华文仿宋" w:hAnsi="华文仿宋" w:eastAsia="华文仿宋"/>
          <w:b/>
          <w:sz w:val="30"/>
          <w:szCs w:val="30"/>
        </w:rPr>
        <w:t>第十</w:t>
      </w:r>
      <w:r>
        <w:rPr>
          <w:rFonts w:hint="eastAsia" w:ascii="华文仿宋" w:hAnsi="华文仿宋" w:eastAsia="华文仿宋"/>
          <w:b/>
          <w:sz w:val="30"/>
          <w:szCs w:val="30"/>
          <w:lang w:val="en-US" w:eastAsia="zh-CN"/>
        </w:rPr>
        <w:t>三</w:t>
      </w:r>
      <w:r>
        <w:rPr>
          <w:rFonts w:hint="eastAsia" w:ascii="华文仿宋" w:hAnsi="华文仿宋" w:eastAsia="华文仿宋"/>
          <w:b/>
          <w:sz w:val="30"/>
          <w:szCs w:val="30"/>
        </w:rPr>
        <w:t xml:space="preserve">条  </w:t>
      </w:r>
      <w:r>
        <w:rPr>
          <w:rFonts w:hint="eastAsia" w:ascii="华文仿宋" w:hAnsi="华文仿宋" w:eastAsia="华文仿宋"/>
          <w:sz w:val="30"/>
          <w:szCs w:val="30"/>
        </w:rPr>
        <w:t>评审</w:t>
      </w:r>
      <w:r>
        <w:rPr>
          <w:rFonts w:hint="eastAsia" w:ascii="华文仿宋" w:hAnsi="华文仿宋" w:eastAsia="华文仿宋"/>
          <w:sz w:val="30"/>
          <w:szCs w:val="30"/>
          <w:lang w:val="en-US" w:eastAsia="zh-CN"/>
        </w:rPr>
        <w:t>专家组</w:t>
      </w:r>
      <w:r>
        <w:rPr>
          <w:rFonts w:hint="eastAsia" w:ascii="华文仿宋" w:hAnsi="华文仿宋" w:eastAsia="华文仿宋"/>
          <w:sz w:val="30"/>
          <w:szCs w:val="30"/>
        </w:rPr>
        <w:t xml:space="preserve">根据评审条件进行评审，并采用无记名投票方式进行表决。 </w:t>
      </w:r>
    </w:p>
    <w:p>
      <w:pPr>
        <w:snapToGrid w:val="0"/>
        <w:spacing w:beforeLines="50" w:afterLines="50"/>
        <w:ind w:firstLine="572" w:firstLineChars="190"/>
        <w:jc w:val="left"/>
        <w:rPr>
          <w:rFonts w:ascii="华文仿宋" w:hAnsi="华文仿宋" w:eastAsia="华文仿宋"/>
          <w:sz w:val="30"/>
          <w:szCs w:val="30"/>
        </w:rPr>
      </w:pPr>
      <w:r>
        <w:rPr>
          <w:rFonts w:hint="eastAsia" w:ascii="华文仿宋" w:hAnsi="华文仿宋" w:eastAsia="华文仿宋"/>
          <w:b/>
          <w:sz w:val="30"/>
          <w:szCs w:val="30"/>
        </w:rPr>
        <w:t>第十</w:t>
      </w:r>
      <w:r>
        <w:rPr>
          <w:rFonts w:hint="eastAsia" w:ascii="华文仿宋" w:hAnsi="华文仿宋" w:eastAsia="华文仿宋"/>
          <w:b/>
          <w:sz w:val="30"/>
          <w:szCs w:val="30"/>
          <w:lang w:val="en-US" w:eastAsia="zh-CN"/>
        </w:rPr>
        <w:t>四</w:t>
      </w:r>
      <w:r>
        <w:rPr>
          <w:rFonts w:hint="eastAsia" w:ascii="华文仿宋" w:hAnsi="华文仿宋" w:eastAsia="华文仿宋"/>
          <w:b/>
          <w:sz w:val="30"/>
          <w:szCs w:val="30"/>
        </w:rPr>
        <w:t>条</w:t>
      </w:r>
      <w:r>
        <w:rPr>
          <w:rFonts w:hint="eastAsia" w:ascii="华文仿宋" w:hAnsi="华文仿宋" w:eastAsia="华文仿宋"/>
          <w:sz w:val="30"/>
          <w:szCs w:val="30"/>
        </w:rPr>
        <w:t xml:space="preserve">  评审</w:t>
      </w:r>
      <w:r>
        <w:rPr>
          <w:rFonts w:hint="eastAsia" w:ascii="华文仿宋" w:hAnsi="华文仿宋" w:eastAsia="华文仿宋"/>
          <w:sz w:val="30"/>
          <w:szCs w:val="30"/>
          <w:lang w:val="en-US" w:eastAsia="zh-CN"/>
        </w:rPr>
        <w:t>专家组</w:t>
      </w:r>
      <w:r>
        <w:rPr>
          <w:rFonts w:hint="eastAsia" w:ascii="华文仿宋" w:hAnsi="华文仿宋" w:eastAsia="华文仿宋"/>
          <w:sz w:val="30"/>
          <w:szCs w:val="30"/>
        </w:rPr>
        <w:t>的评审结果，提交创新方法研究会常务理事会审议，</w:t>
      </w:r>
      <w:r>
        <w:rPr>
          <w:rFonts w:hint="eastAsia" w:ascii="华文仿宋" w:hAnsi="华文仿宋" w:eastAsia="华文仿宋"/>
          <w:sz w:val="30"/>
          <w:szCs w:val="30"/>
          <w:lang w:val="en-US" w:eastAsia="zh-CN"/>
        </w:rPr>
        <w:t>并报领导班子会，最终</w:t>
      </w:r>
      <w:r>
        <w:rPr>
          <w:rFonts w:hint="eastAsia" w:ascii="华文仿宋" w:hAnsi="华文仿宋" w:eastAsia="华文仿宋"/>
          <w:sz w:val="30"/>
          <w:szCs w:val="30"/>
        </w:rPr>
        <w:t xml:space="preserve">确定出获奖名单。 </w:t>
      </w:r>
    </w:p>
    <w:p>
      <w:pPr>
        <w:snapToGrid w:val="0"/>
        <w:spacing w:beforeLines="50" w:afterLines="50"/>
        <w:ind w:firstLine="572" w:firstLineChars="190"/>
        <w:jc w:val="left"/>
        <w:rPr>
          <w:rFonts w:ascii="华文仿宋" w:hAnsi="华文仿宋" w:eastAsia="华文仿宋"/>
          <w:sz w:val="30"/>
          <w:szCs w:val="30"/>
        </w:rPr>
      </w:pPr>
      <w:r>
        <w:rPr>
          <w:rFonts w:hint="eastAsia" w:ascii="华文仿宋" w:hAnsi="华文仿宋" w:eastAsia="华文仿宋"/>
          <w:b/>
          <w:sz w:val="30"/>
          <w:szCs w:val="30"/>
        </w:rPr>
        <w:t>第十</w:t>
      </w:r>
      <w:r>
        <w:rPr>
          <w:rFonts w:hint="eastAsia" w:ascii="华文仿宋" w:hAnsi="华文仿宋" w:eastAsia="华文仿宋"/>
          <w:b/>
          <w:sz w:val="30"/>
          <w:szCs w:val="30"/>
          <w:lang w:val="en-US" w:eastAsia="zh-CN"/>
        </w:rPr>
        <w:t>五</w:t>
      </w:r>
      <w:r>
        <w:rPr>
          <w:rFonts w:hint="eastAsia" w:ascii="华文仿宋" w:hAnsi="华文仿宋" w:eastAsia="华文仿宋"/>
          <w:b/>
          <w:sz w:val="30"/>
          <w:szCs w:val="30"/>
        </w:rPr>
        <w:t>条</w:t>
      </w:r>
      <w:r>
        <w:rPr>
          <w:rFonts w:hint="eastAsia" w:ascii="华文仿宋" w:hAnsi="华文仿宋" w:eastAsia="华文仿宋"/>
          <w:sz w:val="30"/>
          <w:szCs w:val="30"/>
        </w:rPr>
        <w:t xml:space="preserve">  </w:t>
      </w:r>
      <w:r>
        <w:rPr>
          <w:rFonts w:hint="eastAsia" w:ascii="华文仿宋" w:hAnsi="华文仿宋" w:eastAsia="华文仿宋"/>
          <w:sz w:val="30"/>
          <w:szCs w:val="30"/>
          <w:lang w:val="en-US" w:eastAsia="zh-CN"/>
        </w:rPr>
        <w:t>授奖前应征得拟授奖对象的同意，</w:t>
      </w:r>
      <w:r>
        <w:rPr>
          <w:rFonts w:hint="eastAsia" w:ascii="华文仿宋" w:hAnsi="华文仿宋" w:eastAsia="华文仿宋"/>
          <w:sz w:val="30"/>
          <w:szCs w:val="30"/>
        </w:rPr>
        <w:t xml:space="preserve">获奖名单由创新方法研究会秘书处统一在相关媒体上公布；未获奖名单不予通告，推荐材料不退。 </w:t>
      </w:r>
    </w:p>
    <w:p>
      <w:pPr>
        <w:snapToGrid w:val="0"/>
        <w:spacing w:beforeLines="50" w:afterLines="50"/>
        <w:ind w:firstLine="420"/>
        <w:jc w:val="left"/>
        <w:rPr>
          <w:rFonts w:ascii="华文仿宋" w:hAnsi="华文仿宋" w:eastAsia="华文仿宋"/>
          <w:sz w:val="30"/>
          <w:szCs w:val="30"/>
        </w:rPr>
      </w:pPr>
      <w:r>
        <w:rPr>
          <w:rFonts w:hint="eastAsia" w:ascii="华文仿宋" w:hAnsi="华文仿宋" w:eastAsia="华文仿宋"/>
          <w:sz w:val="30"/>
          <w:szCs w:val="30"/>
        </w:rPr>
        <w:t xml:space="preserve"> </w:t>
      </w:r>
      <w:r>
        <w:rPr>
          <w:rFonts w:hint="eastAsia" w:ascii="华文仿宋" w:hAnsi="华文仿宋" w:eastAsia="华文仿宋"/>
          <w:b/>
          <w:sz w:val="30"/>
          <w:szCs w:val="30"/>
        </w:rPr>
        <w:t>第十</w:t>
      </w:r>
      <w:r>
        <w:rPr>
          <w:rFonts w:hint="eastAsia" w:ascii="华文仿宋" w:hAnsi="华文仿宋" w:eastAsia="华文仿宋"/>
          <w:b/>
          <w:sz w:val="30"/>
          <w:szCs w:val="30"/>
          <w:lang w:val="en-US" w:eastAsia="zh-CN"/>
        </w:rPr>
        <w:t>六</w:t>
      </w:r>
      <w:r>
        <w:rPr>
          <w:rFonts w:hint="eastAsia" w:ascii="华文仿宋" w:hAnsi="华文仿宋" w:eastAsia="华文仿宋"/>
          <w:b/>
          <w:sz w:val="30"/>
          <w:szCs w:val="30"/>
        </w:rPr>
        <w:t>条</w:t>
      </w:r>
      <w:r>
        <w:rPr>
          <w:rFonts w:hint="eastAsia" w:ascii="华文仿宋" w:hAnsi="华文仿宋" w:eastAsia="华文仿宋"/>
          <w:sz w:val="30"/>
          <w:szCs w:val="30"/>
        </w:rPr>
        <w:t xml:space="preserve">  “创新方法研究会创新方法成就奖”每一年授予</w:t>
      </w:r>
      <w:r>
        <w:rPr>
          <w:rFonts w:hint="eastAsia" w:ascii="华文仿宋" w:hAnsi="华文仿宋" w:eastAsia="华文仿宋"/>
          <w:sz w:val="30"/>
          <w:szCs w:val="30"/>
          <w:lang w:val="en-US" w:eastAsia="zh-CN"/>
        </w:rPr>
        <w:t>不超过</w:t>
      </w:r>
      <w:r>
        <w:rPr>
          <w:rFonts w:hint="eastAsia" w:ascii="华文仿宋" w:hAnsi="华文仿宋" w:eastAsia="华文仿宋"/>
          <w:sz w:val="30"/>
          <w:szCs w:val="30"/>
        </w:rPr>
        <w:t>一次，每次获奖</w:t>
      </w:r>
      <w:r>
        <w:rPr>
          <w:rFonts w:hint="eastAsia" w:ascii="华文仿宋" w:hAnsi="华文仿宋" w:eastAsia="华文仿宋"/>
          <w:sz w:val="30"/>
          <w:szCs w:val="30"/>
          <w:lang w:val="en-US" w:eastAsia="zh-CN"/>
        </w:rPr>
        <w:t>名额</w:t>
      </w:r>
      <w:r>
        <w:rPr>
          <w:rFonts w:hint="eastAsia" w:ascii="华文仿宋" w:hAnsi="华文仿宋" w:eastAsia="华文仿宋"/>
          <w:sz w:val="30"/>
          <w:szCs w:val="30"/>
        </w:rPr>
        <w:t>不超过</w:t>
      </w:r>
      <w:r>
        <w:rPr>
          <w:rFonts w:hint="eastAsia" w:ascii="华文仿宋" w:hAnsi="华文仿宋" w:eastAsia="华文仿宋"/>
          <w:sz w:val="30"/>
          <w:szCs w:val="30"/>
          <w:lang w:val="en-US" w:eastAsia="zh-CN"/>
        </w:rPr>
        <w:t>十个</w:t>
      </w:r>
      <w:r>
        <w:rPr>
          <w:rFonts w:hint="eastAsia" w:ascii="华文仿宋" w:hAnsi="华文仿宋" w:eastAsia="华文仿宋"/>
          <w:sz w:val="30"/>
          <w:szCs w:val="30"/>
        </w:rPr>
        <w:t>。获奖</w:t>
      </w:r>
      <w:r>
        <w:rPr>
          <w:rFonts w:hint="eastAsia" w:ascii="华文仿宋" w:hAnsi="华文仿宋" w:eastAsia="华文仿宋"/>
          <w:sz w:val="30"/>
          <w:szCs w:val="30"/>
          <w:lang w:val="en-US" w:eastAsia="zh-CN"/>
        </w:rPr>
        <w:t>对象</w:t>
      </w:r>
      <w:r>
        <w:rPr>
          <w:rFonts w:hint="eastAsia" w:ascii="华文仿宋" w:hAnsi="华文仿宋" w:eastAsia="华文仿宋"/>
          <w:sz w:val="30"/>
          <w:szCs w:val="30"/>
        </w:rPr>
        <w:t xml:space="preserve">分别颁发相应的荣誉证书和奖牌。 </w:t>
      </w:r>
    </w:p>
    <w:p>
      <w:pPr>
        <w:snapToGrid w:val="0"/>
        <w:spacing w:beforeLines="50" w:afterLines="50"/>
        <w:ind w:firstLine="572" w:firstLineChars="190"/>
        <w:jc w:val="left"/>
        <w:rPr>
          <w:rFonts w:ascii="华文仿宋" w:hAnsi="华文仿宋" w:eastAsia="华文仿宋"/>
          <w:sz w:val="30"/>
          <w:szCs w:val="30"/>
        </w:rPr>
      </w:pPr>
      <w:r>
        <w:rPr>
          <w:rFonts w:hint="eastAsia" w:ascii="华文仿宋" w:hAnsi="华文仿宋" w:eastAsia="华文仿宋"/>
          <w:b/>
          <w:sz w:val="30"/>
          <w:szCs w:val="30"/>
        </w:rPr>
        <w:t>第十</w:t>
      </w:r>
      <w:r>
        <w:rPr>
          <w:rFonts w:hint="eastAsia" w:ascii="华文仿宋" w:hAnsi="华文仿宋" w:eastAsia="华文仿宋"/>
          <w:b/>
          <w:sz w:val="30"/>
          <w:szCs w:val="30"/>
          <w:lang w:val="en-US" w:eastAsia="zh-CN"/>
        </w:rPr>
        <w:t>七</w:t>
      </w:r>
      <w:r>
        <w:rPr>
          <w:rFonts w:hint="eastAsia" w:ascii="华文仿宋" w:hAnsi="华文仿宋" w:eastAsia="华文仿宋"/>
          <w:b/>
          <w:sz w:val="30"/>
          <w:szCs w:val="30"/>
        </w:rPr>
        <w:t>条</w:t>
      </w:r>
      <w:r>
        <w:rPr>
          <w:rFonts w:hint="eastAsia" w:ascii="华文仿宋" w:hAnsi="华文仿宋" w:eastAsia="华文仿宋"/>
          <w:sz w:val="30"/>
          <w:szCs w:val="30"/>
        </w:rPr>
        <w:t xml:space="preserve">  如发现获奖人员的事迹不实或有较大出入等问题，经核实而不宜获奖者，经常务理事会审定后，撤销奖励。 </w:t>
      </w:r>
    </w:p>
    <w:p>
      <w:pPr>
        <w:snapToGrid w:val="0"/>
        <w:spacing w:beforeLines="50" w:afterLines="50"/>
        <w:ind w:firstLine="572" w:firstLineChars="190"/>
        <w:jc w:val="left"/>
        <w:rPr>
          <w:rFonts w:ascii="华文仿宋" w:hAnsi="华文仿宋" w:eastAsia="华文仿宋"/>
          <w:sz w:val="30"/>
          <w:szCs w:val="30"/>
        </w:rPr>
      </w:pPr>
      <w:r>
        <w:rPr>
          <w:rFonts w:hint="eastAsia" w:ascii="华文仿宋" w:hAnsi="华文仿宋" w:eastAsia="华文仿宋"/>
          <w:b/>
          <w:sz w:val="30"/>
          <w:szCs w:val="30"/>
        </w:rPr>
        <w:t>第十</w:t>
      </w:r>
      <w:r>
        <w:rPr>
          <w:rFonts w:hint="eastAsia" w:ascii="华文仿宋" w:hAnsi="华文仿宋" w:eastAsia="华文仿宋"/>
          <w:b/>
          <w:sz w:val="30"/>
          <w:szCs w:val="30"/>
          <w:lang w:val="en-US" w:eastAsia="zh-CN"/>
        </w:rPr>
        <w:t>八</w:t>
      </w:r>
      <w:r>
        <w:rPr>
          <w:rFonts w:hint="eastAsia" w:ascii="华文仿宋" w:hAnsi="华文仿宋" w:eastAsia="华文仿宋"/>
          <w:b/>
          <w:sz w:val="30"/>
          <w:szCs w:val="30"/>
        </w:rPr>
        <w:t>条</w:t>
      </w:r>
      <w:r>
        <w:rPr>
          <w:rFonts w:hint="eastAsia" w:ascii="华文仿宋" w:hAnsi="华文仿宋" w:eastAsia="华文仿宋"/>
          <w:sz w:val="30"/>
          <w:szCs w:val="30"/>
        </w:rPr>
        <w:t xml:space="preserve">  参加评审的专家和工作人员，应本着科学、公正、独立的原则进行评审和行使评审权利，对评审结果负责；对被评审人员的名单、事迹、评审过程、评审中评审专家发表的意见及未公布的评审结果等，负有保密责任。评审中如有涉及评审专家本人的情况时，则实行回避制度。</w:t>
      </w:r>
    </w:p>
    <w:p>
      <w:pPr>
        <w:snapToGrid w:val="0"/>
        <w:spacing w:beforeLines="50" w:afterLines="50"/>
        <w:ind w:firstLine="420"/>
        <w:jc w:val="center"/>
        <w:rPr>
          <w:rFonts w:ascii="华文仿宋" w:hAnsi="华文仿宋" w:eastAsia="华文仿宋"/>
          <w:b/>
          <w:sz w:val="30"/>
          <w:szCs w:val="30"/>
        </w:rPr>
      </w:pPr>
      <w:r>
        <w:rPr>
          <w:rFonts w:hint="eastAsia" w:ascii="华文仿宋" w:hAnsi="华文仿宋" w:eastAsia="华文仿宋"/>
          <w:b/>
          <w:sz w:val="30"/>
          <w:szCs w:val="30"/>
        </w:rPr>
        <w:t>第四章 异议处理</w:t>
      </w:r>
    </w:p>
    <w:p>
      <w:pPr>
        <w:snapToGrid w:val="0"/>
        <w:spacing w:beforeLines="50" w:afterLines="50"/>
        <w:ind w:firstLine="573"/>
        <w:rPr>
          <w:rFonts w:ascii="华文仿宋" w:hAnsi="华文仿宋" w:eastAsia="华文仿宋"/>
          <w:sz w:val="30"/>
          <w:szCs w:val="30"/>
        </w:rPr>
      </w:pPr>
      <w:r>
        <w:rPr>
          <w:rFonts w:hint="eastAsia" w:ascii="华文仿宋" w:hAnsi="华文仿宋" w:eastAsia="华文仿宋"/>
          <w:b/>
          <w:sz w:val="30"/>
          <w:szCs w:val="30"/>
        </w:rPr>
        <w:t>第十</w:t>
      </w:r>
      <w:r>
        <w:rPr>
          <w:rFonts w:hint="eastAsia" w:ascii="华文仿宋" w:hAnsi="华文仿宋" w:eastAsia="华文仿宋"/>
          <w:b/>
          <w:sz w:val="30"/>
          <w:szCs w:val="30"/>
          <w:lang w:val="en-US" w:eastAsia="zh-CN"/>
        </w:rPr>
        <w:t>九</w:t>
      </w:r>
      <w:r>
        <w:rPr>
          <w:rFonts w:hint="eastAsia" w:ascii="华文仿宋" w:hAnsi="华文仿宋" w:eastAsia="华文仿宋"/>
          <w:b/>
          <w:sz w:val="30"/>
          <w:szCs w:val="30"/>
        </w:rPr>
        <w:t>条</w:t>
      </w:r>
      <w:r>
        <w:rPr>
          <w:rFonts w:hint="eastAsia" w:ascii="华文仿宋" w:hAnsi="华文仿宋" w:eastAsia="华文仿宋"/>
          <w:sz w:val="30"/>
          <w:szCs w:val="30"/>
        </w:rPr>
        <w:t>　自获奖者名单公布之日起，</w:t>
      </w:r>
      <w:r>
        <w:rPr>
          <w:rFonts w:hint="eastAsia" w:ascii="华文仿宋" w:hAnsi="华文仿宋" w:eastAsia="华文仿宋"/>
          <w:sz w:val="30"/>
          <w:szCs w:val="30"/>
          <w:lang w:val="en-US" w:eastAsia="zh-CN"/>
        </w:rPr>
        <w:t>七天</w:t>
      </w:r>
      <w:r>
        <w:rPr>
          <w:rFonts w:hint="eastAsia" w:ascii="华文仿宋" w:hAnsi="华文仿宋" w:eastAsia="华文仿宋"/>
          <w:sz w:val="30"/>
          <w:szCs w:val="30"/>
        </w:rPr>
        <w:t>内为异议期。在异议期内，任何单位或个人对公布的获奖者持有异议，须以书面形式向创新方法研究会秘书处提出，并申明异议理由和事实依据，写明异议者的真实姓名、工作单位和联系地址。过期或不按要求提出的异议，不予受理。</w:t>
      </w:r>
    </w:p>
    <w:p>
      <w:pPr>
        <w:snapToGrid w:val="0"/>
        <w:spacing w:beforeLines="50" w:afterLines="50"/>
        <w:ind w:firstLine="573"/>
        <w:rPr>
          <w:rFonts w:ascii="华文仿宋" w:hAnsi="华文仿宋" w:eastAsia="华文仿宋"/>
          <w:sz w:val="30"/>
          <w:szCs w:val="30"/>
        </w:rPr>
      </w:pPr>
      <w:r>
        <w:rPr>
          <w:rFonts w:hint="eastAsia" w:ascii="华文仿宋" w:hAnsi="华文仿宋" w:eastAsia="华文仿宋"/>
          <w:b/>
          <w:sz w:val="30"/>
          <w:szCs w:val="30"/>
        </w:rPr>
        <w:t>第</w:t>
      </w:r>
      <w:r>
        <w:rPr>
          <w:rFonts w:hint="eastAsia" w:ascii="华文仿宋" w:hAnsi="华文仿宋" w:eastAsia="华文仿宋"/>
          <w:b/>
          <w:sz w:val="30"/>
          <w:szCs w:val="30"/>
          <w:lang w:val="en-US" w:eastAsia="zh-CN"/>
        </w:rPr>
        <w:t>二十</w:t>
      </w:r>
      <w:r>
        <w:rPr>
          <w:rFonts w:hint="eastAsia" w:ascii="华文仿宋" w:hAnsi="华文仿宋" w:eastAsia="华文仿宋"/>
          <w:b/>
          <w:sz w:val="30"/>
          <w:szCs w:val="30"/>
        </w:rPr>
        <w:t>条</w:t>
      </w:r>
      <w:r>
        <w:rPr>
          <w:rFonts w:hint="eastAsia" w:ascii="华文仿宋" w:hAnsi="华文仿宋" w:eastAsia="华文仿宋"/>
          <w:sz w:val="30"/>
          <w:szCs w:val="30"/>
        </w:rPr>
        <w:t>　弄虚作假或严重违反有关规定的，授奖撤销，收回证书、奖金，并</w:t>
      </w:r>
      <w:r>
        <w:rPr>
          <w:rFonts w:hint="eastAsia" w:ascii="华文仿宋" w:hAnsi="华文仿宋" w:eastAsia="华文仿宋"/>
          <w:sz w:val="30"/>
          <w:szCs w:val="30"/>
          <w:lang w:val="en-US" w:eastAsia="zh-CN"/>
        </w:rPr>
        <w:t>提请</w:t>
      </w:r>
      <w:r>
        <w:rPr>
          <w:rFonts w:hint="eastAsia" w:ascii="华文仿宋" w:hAnsi="华文仿宋" w:eastAsia="华文仿宋"/>
          <w:sz w:val="30"/>
          <w:szCs w:val="30"/>
        </w:rPr>
        <w:t>有关单位酌情给予行政处分。</w:t>
      </w:r>
    </w:p>
    <w:p>
      <w:pPr>
        <w:snapToGrid w:val="0"/>
        <w:spacing w:beforeLines="50" w:afterLines="50"/>
        <w:ind w:firstLine="420"/>
        <w:jc w:val="center"/>
        <w:rPr>
          <w:rFonts w:ascii="华文仿宋" w:hAnsi="华文仿宋" w:eastAsia="华文仿宋"/>
          <w:b/>
          <w:sz w:val="30"/>
          <w:szCs w:val="30"/>
        </w:rPr>
      </w:pPr>
      <w:r>
        <w:rPr>
          <w:rFonts w:hint="eastAsia" w:ascii="华文仿宋" w:hAnsi="华文仿宋" w:eastAsia="华文仿宋"/>
          <w:b/>
          <w:sz w:val="30"/>
          <w:szCs w:val="30"/>
        </w:rPr>
        <w:t>第五章 附则</w:t>
      </w:r>
    </w:p>
    <w:p>
      <w:pPr>
        <w:snapToGrid w:val="0"/>
        <w:spacing w:beforeLines="50" w:afterLines="50"/>
        <w:ind w:firstLine="572" w:firstLineChars="190"/>
        <w:jc w:val="left"/>
        <w:rPr>
          <w:rFonts w:ascii="华文仿宋" w:hAnsi="华文仿宋" w:eastAsia="华文仿宋"/>
          <w:sz w:val="30"/>
          <w:szCs w:val="30"/>
        </w:rPr>
      </w:pPr>
      <w:r>
        <w:rPr>
          <w:rFonts w:hint="eastAsia" w:ascii="华文仿宋" w:hAnsi="华文仿宋" w:eastAsia="华文仿宋"/>
          <w:b/>
          <w:sz w:val="30"/>
          <w:szCs w:val="30"/>
        </w:rPr>
        <w:t>第二十</w:t>
      </w:r>
      <w:r>
        <w:rPr>
          <w:rFonts w:hint="eastAsia" w:ascii="华文仿宋" w:hAnsi="华文仿宋" w:eastAsia="华文仿宋"/>
          <w:b/>
          <w:sz w:val="30"/>
          <w:szCs w:val="30"/>
          <w:lang w:val="en-US" w:eastAsia="zh-CN"/>
        </w:rPr>
        <w:t>一</w:t>
      </w:r>
      <w:r>
        <w:rPr>
          <w:rFonts w:hint="eastAsia" w:ascii="华文仿宋" w:hAnsi="华文仿宋" w:eastAsia="华文仿宋"/>
          <w:b/>
          <w:sz w:val="30"/>
          <w:szCs w:val="30"/>
        </w:rPr>
        <w:t xml:space="preserve">条  </w:t>
      </w:r>
      <w:r>
        <w:rPr>
          <w:rFonts w:hint="eastAsia" w:ascii="华文仿宋" w:hAnsi="华文仿宋" w:eastAsia="华文仿宋"/>
          <w:sz w:val="30"/>
          <w:szCs w:val="30"/>
        </w:rPr>
        <w:t>本办法未尽事宜以国家有关政策法规为准。</w:t>
      </w:r>
    </w:p>
    <w:p>
      <w:pPr>
        <w:snapToGrid w:val="0"/>
        <w:spacing w:beforeLines="50" w:afterLines="50"/>
        <w:ind w:firstLine="572" w:firstLineChars="190"/>
        <w:jc w:val="left"/>
        <w:rPr>
          <w:rFonts w:ascii="华文仿宋" w:hAnsi="华文仿宋" w:eastAsia="华文仿宋"/>
          <w:sz w:val="30"/>
          <w:szCs w:val="30"/>
        </w:rPr>
      </w:pPr>
      <w:r>
        <w:rPr>
          <w:rFonts w:hint="eastAsia" w:ascii="华文仿宋" w:hAnsi="华文仿宋" w:eastAsia="华文仿宋"/>
          <w:b/>
          <w:sz w:val="30"/>
          <w:szCs w:val="30"/>
        </w:rPr>
        <w:t>第二十</w:t>
      </w:r>
      <w:r>
        <w:rPr>
          <w:rFonts w:hint="eastAsia" w:ascii="华文仿宋" w:hAnsi="华文仿宋" w:eastAsia="华文仿宋"/>
          <w:b/>
          <w:sz w:val="30"/>
          <w:szCs w:val="30"/>
          <w:lang w:val="en-US" w:eastAsia="zh-CN"/>
        </w:rPr>
        <w:t>二</w:t>
      </w:r>
      <w:r>
        <w:rPr>
          <w:rFonts w:hint="eastAsia" w:ascii="华文仿宋" w:hAnsi="华文仿宋" w:eastAsia="华文仿宋"/>
          <w:b/>
          <w:sz w:val="30"/>
          <w:szCs w:val="30"/>
        </w:rPr>
        <w:t xml:space="preserve">条  </w:t>
      </w:r>
      <w:r>
        <w:rPr>
          <w:rFonts w:hint="eastAsia" w:ascii="华文仿宋" w:hAnsi="华文仿宋" w:eastAsia="华文仿宋"/>
          <w:sz w:val="30"/>
          <w:szCs w:val="30"/>
        </w:rPr>
        <w:t>本办法自创新方法研究会常务理事会通过之日起生效。</w:t>
      </w:r>
    </w:p>
    <w:p>
      <w:pPr>
        <w:snapToGrid w:val="0"/>
        <w:spacing w:beforeLines="50" w:afterLines="50"/>
        <w:ind w:firstLine="572" w:firstLineChars="190"/>
        <w:jc w:val="left"/>
        <w:rPr>
          <w:rFonts w:ascii="华文仿宋" w:hAnsi="华文仿宋" w:eastAsia="华文仿宋"/>
          <w:sz w:val="30"/>
          <w:szCs w:val="30"/>
        </w:rPr>
      </w:pPr>
      <w:r>
        <w:rPr>
          <w:rFonts w:hint="eastAsia" w:ascii="华文仿宋" w:hAnsi="华文仿宋" w:eastAsia="华文仿宋"/>
          <w:b/>
          <w:sz w:val="30"/>
          <w:szCs w:val="30"/>
        </w:rPr>
        <w:t>第二十</w:t>
      </w:r>
      <w:r>
        <w:rPr>
          <w:rFonts w:hint="eastAsia" w:ascii="华文仿宋" w:hAnsi="华文仿宋" w:eastAsia="华文仿宋"/>
          <w:b/>
          <w:sz w:val="30"/>
          <w:szCs w:val="30"/>
          <w:lang w:val="en-US" w:eastAsia="zh-CN"/>
        </w:rPr>
        <w:t>三</w:t>
      </w:r>
      <w:r>
        <w:rPr>
          <w:rFonts w:hint="eastAsia" w:ascii="华文仿宋" w:hAnsi="华文仿宋" w:eastAsia="华文仿宋"/>
          <w:b/>
          <w:sz w:val="30"/>
          <w:szCs w:val="30"/>
        </w:rPr>
        <w:t>条</w:t>
      </w:r>
      <w:r>
        <w:rPr>
          <w:rFonts w:hint="eastAsia" w:ascii="华文仿宋" w:hAnsi="华文仿宋" w:eastAsia="华文仿宋"/>
          <w:sz w:val="30"/>
          <w:szCs w:val="30"/>
        </w:rPr>
        <w:t xml:space="preserve">  本办法解释权属创新方法研究会秘书处。</w:t>
      </w:r>
    </w:p>
    <w:sectPr>
      <w:footerReference r:id="rId3" w:type="default"/>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ZjMDEwYmUyNTU0Y2VkZmZiY2ZiNGNhZmViOTFlZGYifQ=="/>
  </w:docVars>
  <w:rsids>
    <w:rsidRoot w:val="00FE0138"/>
    <w:rsid w:val="000141F1"/>
    <w:rsid w:val="000408B3"/>
    <w:rsid w:val="00045E23"/>
    <w:rsid w:val="0006736E"/>
    <w:rsid w:val="000C589D"/>
    <w:rsid w:val="000D63F4"/>
    <w:rsid w:val="000F338A"/>
    <w:rsid w:val="00133D4B"/>
    <w:rsid w:val="00173510"/>
    <w:rsid w:val="002669A9"/>
    <w:rsid w:val="002806B5"/>
    <w:rsid w:val="00282B1D"/>
    <w:rsid w:val="002A62D8"/>
    <w:rsid w:val="002F3554"/>
    <w:rsid w:val="00310BD8"/>
    <w:rsid w:val="00325074"/>
    <w:rsid w:val="00327B8E"/>
    <w:rsid w:val="00342896"/>
    <w:rsid w:val="00355EC5"/>
    <w:rsid w:val="003862C2"/>
    <w:rsid w:val="00395D91"/>
    <w:rsid w:val="003B6742"/>
    <w:rsid w:val="003E6A81"/>
    <w:rsid w:val="004237EB"/>
    <w:rsid w:val="00452E8B"/>
    <w:rsid w:val="00472873"/>
    <w:rsid w:val="00475BF6"/>
    <w:rsid w:val="00497530"/>
    <w:rsid w:val="004E1DA2"/>
    <w:rsid w:val="0050055C"/>
    <w:rsid w:val="00501538"/>
    <w:rsid w:val="005161F3"/>
    <w:rsid w:val="00527E76"/>
    <w:rsid w:val="00556872"/>
    <w:rsid w:val="00566D80"/>
    <w:rsid w:val="005A5002"/>
    <w:rsid w:val="005B0C03"/>
    <w:rsid w:val="005B1017"/>
    <w:rsid w:val="005B2DC6"/>
    <w:rsid w:val="005E1242"/>
    <w:rsid w:val="005F18DD"/>
    <w:rsid w:val="005F2818"/>
    <w:rsid w:val="00627A29"/>
    <w:rsid w:val="00630C28"/>
    <w:rsid w:val="00642BFA"/>
    <w:rsid w:val="006E5280"/>
    <w:rsid w:val="006F3554"/>
    <w:rsid w:val="006F6C5A"/>
    <w:rsid w:val="00702ED1"/>
    <w:rsid w:val="00724C15"/>
    <w:rsid w:val="00735BCF"/>
    <w:rsid w:val="00753A74"/>
    <w:rsid w:val="007720E9"/>
    <w:rsid w:val="007C3A1A"/>
    <w:rsid w:val="007D7B7D"/>
    <w:rsid w:val="007F0014"/>
    <w:rsid w:val="007F45BE"/>
    <w:rsid w:val="00823D43"/>
    <w:rsid w:val="00843604"/>
    <w:rsid w:val="008F6AF0"/>
    <w:rsid w:val="00914E9E"/>
    <w:rsid w:val="00937DB0"/>
    <w:rsid w:val="009A08DB"/>
    <w:rsid w:val="009A34A4"/>
    <w:rsid w:val="00A21508"/>
    <w:rsid w:val="00A41019"/>
    <w:rsid w:val="00A53D26"/>
    <w:rsid w:val="00A82874"/>
    <w:rsid w:val="00AC4926"/>
    <w:rsid w:val="00AC6145"/>
    <w:rsid w:val="00AC7802"/>
    <w:rsid w:val="00AD3D81"/>
    <w:rsid w:val="00B24C58"/>
    <w:rsid w:val="00B70EAC"/>
    <w:rsid w:val="00B74C4C"/>
    <w:rsid w:val="00B74E7D"/>
    <w:rsid w:val="00B83A81"/>
    <w:rsid w:val="00BA65C8"/>
    <w:rsid w:val="00BD79D8"/>
    <w:rsid w:val="00BF7FA4"/>
    <w:rsid w:val="00C86F5C"/>
    <w:rsid w:val="00CD2A60"/>
    <w:rsid w:val="00CF17A6"/>
    <w:rsid w:val="00D00684"/>
    <w:rsid w:val="00D4335F"/>
    <w:rsid w:val="00D52124"/>
    <w:rsid w:val="00D64E8B"/>
    <w:rsid w:val="00D92330"/>
    <w:rsid w:val="00D97248"/>
    <w:rsid w:val="00DC3BDD"/>
    <w:rsid w:val="00DE1591"/>
    <w:rsid w:val="00E14187"/>
    <w:rsid w:val="00E156FD"/>
    <w:rsid w:val="00E442B7"/>
    <w:rsid w:val="00E65D4F"/>
    <w:rsid w:val="00E65E8D"/>
    <w:rsid w:val="00EB408D"/>
    <w:rsid w:val="00ED0662"/>
    <w:rsid w:val="00ED5725"/>
    <w:rsid w:val="00EE6268"/>
    <w:rsid w:val="00F337A6"/>
    <w:rsid w:val="00F4140E"/>
    <w:rsid w:val="00F62A99"/>
    <w:rsid w:val="00F65087"/>
    <w:rsid w:val="00F905CB"/>
    <w:rsid w:val="00FC0EC5"/>
    <w:rsid w:val="00FE0138"/>
    <w:rsid w:val="01C01887"/>
    <w:rsid w:val="08C97123"/>
    <w:rsid w:val="112B197F"/>
    <w:rsid w:val="13F13E4F"/>
    <w:rsid w:val="19387B81"/>
    <w:rsid w:val="1E6A6074"/>
    <w:rsid w:val="2F5375B5"/>
    <w:rsid w:val="342A2472"/>
    <w:rsid w:val="48742B93"/>
    <w:rsid w:val="4C9E7102"/>
    <w:rsid w:val="4F35771E"/>
    <w:rsid w:val="551408A9"/>
    <w:rsid w:val="68F3344C"/>
    <w:rsid w:val="6E984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12"/>
    <w:autoRedefine/>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4"/>
    <w:link w:val="13"/>
    <w:autoRedefine/>
    <w:semiHidden/>
    <w:unhideWhenUsed/>
    <w:qFormat/>
    <w:uiPriority w:val="0"/>
    <w:pPr>
      <w:keepNext/>
      <w:keepLines/>
      <w:spacing w:before="260" w:after="260" w:line="416" w:lineRule="auto"/>
      <w:outlineLvl w:val="2"/>
    </w:pPr>
    <w:rPr>
      <w:b/>
      <w:bCs/>
      <w:sz w:val="32"/>
      <w:szCs w:val="32"/>
    </w:rPr>
  </w:style>
  <w:style w:type="character" w:default="1" w:styleId="10">
    <w:name w:val="Default Paragraph Font"/>
    <w:autoRedefine/>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semiHidden/>
    <w:unhideWhenUsed/>
    <w:qFormat/>
    <w:uiPriority w:val="99"/>
    <w:pPr>
      <w:ind w:firstLine="420" w:firstLineChars="200"/>
    </w:pPr>
  </w:style>
  <w:style w:type="paragraph" w:styleId="6">
    <w:name w:val="Balloon Text"/>
    <w:basedOn w:val="1"/>
    <w:link w:val="21"/>
    <w:autoRedefine/>
    <w:semiHidden/>
    <w:unhideWhenUsed/>
    <w:qFormat/>
    <w:uiPriority w:val="99"/>
    <w:rPr>
      <w:sz w:val="18"/>
      <w:szCs w:val="18"/>
    </w:rPr>
  </w:style>
  <w:style w:type="paragraph" w:styleId="7">
    <w:name w:val="footer"/>
    <w:basedOn w:val="1"/>
    <w:link w:val="20"/>
    <w:autoRedefine/>
    <w:semiHidden/>
    <w:unhideWhenUsed/>
    <w:qFormat/>
    <w:uiPriority w:val="99"/>
    <w:pPr>
      <w:tabs>
        <w:tab w:val="center" w:pos="4153"/>
        <w:tab w:val="right" w:pos="8306"/>
      </w:tabs>
      <w:snapToGrid w:val="0"/>
      <w:jc w:val="left"/>
    </w:pPr>
    <w:rPr>
      <w:sz w:val="18"/>
      <w:szCs w:val="18"/>
    </w:rPr>
  </w:style>
  <w:style w:type="paragraph" w:styleId="8">
    <w:name w:val="header"/>
    <w:basedOn w:val="1"/>
    <w:link w:val="19"/>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1">
    <w:name w:val="标题 1 Char"/>
    <w:basedOn w:val="10"/>
    <w:link w:val="2"/>
    <w:autoRedefine/>
    <w:qFormat/>
    <w:uiPriority w:val="0"/>
    <w:rPr>
      <w:b/>
      <w:bCs/>
      <w:kern w:val="44"/>
      <w:sz w:val="44"/>
      <w:szCs w:val="44"/>
    </w:rPr>
  </w:style>
  <w:style w:type="character" w:customStyle="1" w:styleId="12">
    <w:name w:val="标题 2 Char"/>
    <w:basedOn w:val="10"/>
    <w:link w:val="3"/>
    <w:autoRedefine/>
    <w:semiHidden/>
    <w:qFormat/>
    <w:uiPriority w:val="0"/>
    <w:rPr>
      <w:rFonts w:asciiTheme="majorHAnsi" w:hAnsiTheme="majorHAnsi" w:eastAsiaTheme="majorEastAsia" w:cstheme="majorBidi"/>
      <w:b/>
      <w:bCs/>
      <w:kern w:val="2"/>
      <w:sz w:val="32"/>
      <w:szCs w:val="32"/>
    </w:rPr>
  </w:style>
  <w:style w:type="character" w:customStyle="1" w:styleId="13">
    <w:name w:val="标题 3 Char"/>
    <w:basedOn w:val="10"/>
    <w:link w:val="5"/>
    <w:autoRedefine/>
    <w:semiHidden/>
    <w:qFormat/>
    <w:uiPriority w:val="0"/>
    <w:rPr>
      <w:b/>
      <w:bCs/>
      <w:kern w:val="2"/>
      <w:sz w:val="32"/>
      <w:szCs w:val="32"/>
    </w:rPr>
  </w:style>
  <w:style w:type="paragraph" w:styleId="14">
    <w:name w:val="No Spacing"/>
    <w:link w:val="15"/>
    <w:qFormat/>
    <w:uiPriority w:val="1"/>
    <w:rPr>
      <w:rFonts w:asciiTheme="minorHAnsi" w:hAnsiTheme="minorHAnsi" w:eastAsiaTheme="minorEastAsia" w:cstheme="minorBidi"/>
      <w:sz w:val="22"/>
      <w:szCs w:val="22"/>
      <w:lang w:val="en-US" w:eastAsia="zh-CN" w:bidi="ar-SA"/>
    </w:rPr>
  </w:style>
  <w:style w:type="character" w:customStyle="1" w:styleId="15">
    <w:name w:val="无间隔 Char"/>
    <w:basedOn w:val="10"/>
    <w:link w:val="14"/>
    <w:qFormat/>
    <w:uiPriority w:val="1"/>
    <w:rPr>
      <w:rFonts w:asciiTheme="minorHAnsi" w:hAnsiTheme="minorHAnsi" w:eastAsiaTheme="minorEastAsia" w:cstheme="minorBidi"/>
      <w:sz w:val="22"/>
      <w:szCs w:val="22"/>
    </w:rPr>
  </w:style>
  <w:style w:type="character" w:customStyle="1" w:styleId="16">
    <w:name w:val="Subtle Emphasis"/>
    <w:basedOn w:val="10"/>
    <w:autoRedefine/>
    <w:qFormat/>
    <w:uiPriority w:val="19"/>
    <w:rPr>
      <w:rFonts w:eastAsiaTheme="minorEastAsia" w:cstheme="minorBidi"/>
      <w:i/>
      <w:iCs/>
      <w:color w:val="808080" w:themeColor="text1" w:themeTint="80"/>
      <w:szCs w:val="22"/>
      <w:lang w:eastAsia="zh-CN"/>
      <w14:textFill>
        <w14:solidFill>
          <w14:schemeClr w14:val="tx1">
            <w14:lumMod w14:val="50000"/>
            <w14:lumOff w14:val="50000"/>
          </w14:schemeClr>
        </w14:solidFill>
      </w14:textFill>
    </w:rPr>
  </w:style>
  <w:style w:type="paragraph" w:customStyle="1" w:styleId="17">
    <w:name w:val="Decimal Aligned"/>
    <w:basedOn w:val="1"/>
    <w:autoRedefine/>
    <w:qFormat/>
    <w:uiPriority w:val="40"/>
    <w:pPr>
      <w:widowControl/>
      <w:tabs>
        <w:tab w:val="decimal" w:pos="360"/>
      </w:tabs>
      <w:spacing w:after="200" w:line="276" w:lineRule="auto"/>
      <w:jc w:val="left"/>
    </w:pPr>
    <w:rPr>
      <w:rFonts w:asciiTheme="minorHAnsi" w:hAnsiTheme="minorHAnsi" w:eastAsiaTheme="minorEastAsia" w:cstheme="minorBidi"/>
      <w:kern w:val="0"/>
      <w:sz w:val="22"/>
      <w:szCs w:val="22"/>
    </w:rPr>
  </w:style>
  <w:style w:type="paragraph" w:styleId="18">
    <w:name w:val="List Paragraph"/>
    <w:basedOn w:val="1"/>
    <w:qFormat/>
    <w:uiPriority w:val="34"/>
    <w:pPr>
      <w:ind w:firstLine="420" w:firstLineChars="200"/>
    </w:pPr>
  </w:style>
  <w:style w:type="character" w:customStyle="1" w:styleId="19">
    <w:name w:val="页眉 Char"/>
    <w:basedOn w:val="10"/>
    <w:link w:val="8"/>
    <w:semiHidden/>
    <w:qFormat/>
    <w:uiPriority w:val="99"/>
    <w:rPr>
      <w:kern w:val="2"/>
      <w:sz w:val="18"/>
      <w:szCs w:val="18"/>
    </w:rPr>
  </w:style>
  <w:style w:type="character" w:customStyle="1" w:styleId="20">
    <w:name w:val="页脚 Char"/>
    <w:basedOn w:val="10"/>
    <w:link w:val="7"/>
    <w:semiHidden/>
    <w:qFormat/>
    <w:uiPriority w:val="99"/>
    <w:rPr>
      <w:kern w:val="2"/>
      <w:sz w:val="18"/>
      <w:szCs w:val="18"/>
    </w:rPr>
  </w:style>
  <w:style w:type="character" w:customStyle="1" w:styleId="21">
    <w:name w:val="批注框文本 Char"/>
    <w:basedOn w:val="10"/>
    <w:link w:val="6"/>
    <w:autoRedefine/>
    <w:semiHidden/>
    <w:qFormat/>
    <w:uiPriority w:val="99"/>
    <w:rPr>
      <w:kern w:val="2"/>
      <w:sz w:val="18"/>
      <w:szCs w:val="18"/>
    </w:rPr>
  </w:style>
  <w:style w:type="paragraph" w:customStyle="1" w:styleId="22">
    <w:name w:val="Revision"/>
    <w:autoRedefine/>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创新方法研究会</Company>
  <Pages>3</Pages>
  <Words>283</Words>
  <Characters>1614</Characters>
  <Lines>13</Lines>
  <Paragraphs>3</Paragraphs>
  <TotalTime>152</TotalTime>
  <ScaleCrop>false</ScaleCrop>
  <LinksUpToDate>false</LinksUpToDate>
  <CharactersWithSpaces>1894</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2010-10-21T02:14:00Z</dcterms:created>
  <dc:creator>李嘉隆</dc:creator>
  <cp:lastModifiedBy>十三</cp:lastModifiedBy>
  <cp:lastPrinted>2024-02-07T00:53:00Z</cp:lastPrinted>
  <dcterms:modified xsi:type="dcterms:W3CDTF">2024-03-14T06:33:25Z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A771716738E04D75867A59584D3B81A4_13</vt:lpwstr>
  </property>
</Properties>
</file>